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026" w:rsidRDefault="00002728">
      <w:pPr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Министерство образования Саратовской области</w:t>
      </w:r>
    </w:p>
    <w:p w:rsidR="00181026" w:rsidRDefault="00181026">
      <w:pPr>
        <w:spacing w:line="144" w:lineRule="exact"/>
        <w:rPr>
          <w:sz w:val="24"/>
          <w:szCs w:val="24"/>
        </w:rPr>
      </w:pPr>
    </w:p>
    <w:p w:rsidR="00181026" w:rsidRDefault="00002728">
      <w:pPr>
        <w:spacing w:line="350" w:lineRule="auto"/>
        <w:ind w:left="940" w:right="1060" w:firstLine="34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Государственное автономное профессиональное образовательное учреждение Саратовской области «</w:t>
      </w:r>
      <w:r w:rsidR="00397C28">
        <w:rPr>
          <w:rFonts w:eastAsia="Times New Roman"/>
          <w:sz w:val="24"/>
          <w:szCs w:val="24"/>
        </w:rPr>
        <w:t>Саратовский техникум отраслевых технологий</w:t>
      </w:r>
      <w:r>
        <w:rPr>
          <w:rFonts w:eastAsia="Times New Roman"/>
          <w:sz w:val="24"/>
          <w:szCs w:val="24"/>
        </w:rPr>
        <w:t>»</w:t>
      </w: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39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324" w:lineRule="exact"/>
        <w:rPr>
          <w:sz w:val="24"/>
          <w:szCs w:val="24"/>
        </w:rPr>
      </w:pPr>
    </w:p>
    <w:p w:rsidR="00397C28" w:rsidRPr="00181A91" w:rsidRDefault="00397C28" w:rsidP="00397C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181A91">
        <w:rPr>
          <w:b/>
          <w:caps/>
          <w:sz w:val="28"/>
          <w:szCs w:val="28"/>
        </w:rPr>
        <w:t>ПРОГРАММа ПРОФЕССИОНАЛЬНОГО МОДУЛЯ</w:t>
      </w:r>
    </w:p>
    <w:p w:rsidR="00181026" w:rsidRDefault="00002728">
      <w:pPr>
        <w:spacing w:line="264" w:lineRule="auto"/>
        <w:ind w:right="1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ПМ.05. ОРГАНИЗАЦИЯ ПРОЦЕССОВ ПО ТЕХНИЧЕСКОМУ ОБСЛУЖИВАНИЮ И РЕ-МОНТУ АВТОМОБИЛЯ</w:t>
      </w: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200" w:lineRule="exact"/>
        <w:rPr>
          <w:sz w:val="24"/>
          <w:szCs w:val="24"/>
        </w:rPr>
      </w:pPr>
    </w:p>
    <w:p w:rsidR="00181026" w:rsidRDefault="00181026">
      <w:pPr>
        <w:spacing w:line="393" w:lineRule="exact"/>
        <w:rPr>
          <w:sz w:val="24"/>
          <w:szCs w:val="24"/>
        </w:rPr>
      </w:pPr>
    </w:p>
    <w:p w:rsidR="00181026" w:rsidRDefault="00002728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2017</w:t>
      </w:r>
    </w:p>
    <w:p w:rsidR="00181026" w:rsidRDefault="00181026">
      <w:pPr>
        <w:sectPr w:rsidR="00181026">
          <w:type w:val="continuous"/>
          <w:pgSz w:w="11900" w:h="16838"/>
          <w:pgMar w:top="849" w:right="566" w:bottom="720" w:left="1240" w:header="0" w:footer="0" w:gutter="0"/>
          <w:cols w:space="720" w:equalWidth="0">
            <w:col w:w="10100"/>
          </w:cols>
        </w:sectPr>
      </w:pPr>
    </w:p>
    <w:p w:rsidR="00181026" w:rsidRDefault="00002728">
      <w:pPr>
        <w:spacing w:line="356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Рабочая программа профессионального модуля «ПМ 05 Организация процесса по техническому обслуживанию и ремонту автомобиля» разработана на основе Федерального государственного образовательного стандарта среднего профессионального образования по специальности 23.02.07 Техническое обслуживание и ремонт двигателей, систем и агрегатов</w:t>
      </w:r>
    </w:p>
    <w:p w:rsidR="00181026" w:rsidRDefault="00181026">
      <w:pPr>
        <w:spacing w:line="19" w:lineRule="exact"/>
        <w:rPr>
          <w:sz w:val="20"/>
          <w:szCs w:val="20"/>
        </w:rPr>
      </w:pPr>
    </w:p>
    <w:p w:rsidR="00181026" w:rsidRDefault="00002728">
      <w:pPr>
        <w:spacing w:line="3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автомобилей, утвержд</w:t>
      </w:r>
      <w:r w:rsidR="00483304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>нного приказом Министерства образования и науки Российской Федерации от 9 декабря 2016 г. № 1568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40" w:lineRule="exact"/>
        <w:rPr>
          <w:sz w:val="20"/>
          <w:szCs w:val="20"/>
        </w:rPr>
      </w:pPr>
    </w:p>
    <w:p w:rsidR="00181026" w:rsidRDefault="00002728">
      <w:pPr>
        <w:spacing w:line="373" w:lineRule="auto"/>
        <w:ind w:right="100" w:firstLine="708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Организация - разработчик: </w:t>
      </w:r>
      <w:r>
        <w:rPr>
          <w:rFonts w:eastAsia="Times New Roman"/>
          <w:sz w:val="23"/>
          <w:szCs w:val="23"/>
        </w:rPr>
        <w:t>Государственное автономное профессиональное образова-тельное учреждение Саратовской области «Энгельсский колледж профессиональных технологий»</w:t>
      </w:r>
    </w:p>
    <w:p w:rsidR="00181026" w:rsidRDefault="00181026">
      <w:pPr>
        <w:spacing w:line="206" w:lineRule="exact"/>
        <w:rPr>
          <w:sz w:val="20"/>
          <w:szCs w:val="20"/>
        </w:rPr>
      </w:pPr>
    </w:p>
    <w:p w:rsidR="00181026" w:rsidRDefault="00002728">
      <w:pPr>
        <w:spacing w:line="350" w:lineRule="auto"/>
        <w:ind w:firstLine="708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Разработчик: </w:t>
      </w:r>
      <w:r>
        <w:rPr>
          <w:rFonts w:eastAsia="Times New Roman"/>
          <w:sz w:val="24"/>
          <w:szCs w:val="24"/>
        </w:rPr>
        <w:t>преподаватель высшей квалификационной категории Почиталин Александр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Борисович;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33" w:lineRule="exact"/>
        <w:rPr>
          <w:sz w:val="20"/>
          <w:szCs w:val="20"/>
        </w:rPr>
      </w:pPr>
    </w:p>
    <w:p w:rsidR="00181026" w:rsidRDefault="000027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181026" w:rsidRDefault="00181026">
      <w:pPr>
        <w:sectPr w:rsidR="00181026">
          <w:pgSz w:w="11900" w:h="16838"/>
          <w:pgMar w:top="856" w:right="566" w:bottom="266" w:left="1140" w:header="0" w:footer="0" w:gutter="0"/>
          <w:cols w:space="720" w:equalWidth="0">
            <w:col w:w="1020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40"/>
        <w:gridCol w:w="8700"/>
        <w:gridCol w:w="920"/>
      </w:tblGrid>
      <w:tr w:rsidR="00181026">
        <w:trPr>
          <w:trHeight w:val="322"/>
        </w:trPr>
        <w:tc>
          <w:tcPr>
            <w:tcW w:w="2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vAlign w:val="bottom"/>
          </w:tcPr>
          <w:p w:rsidR="00181026" w:rsidRDefault="00002728">
            <w:pPr>
              <w:ind w:left="38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2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</w:tr>
      <w:tr w:rsidR="00181026">
        <w:trPr>
          <w:trHeight w:val="639"/>
        </w:trPr>
        <w:tc>
          <w:tcPr>
            <w:tcW w:w="2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2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181026">
        <w:trPr>
          <w:trHeight w:val="814"/>
        </w:trPr>
        <w:tc>
          <w:tcPr>
            <w:tcW w:w="24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8700" w:type="dxa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Паспорт рабочей программы профессионального модуля</w:t>
            </w: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4</w:t>
            </w:r>
          </w:p>
        </w:tc>
      </w:tr>
      <w:tr w:rsidR="00181026">
        <w:trPr>
          <w:trHeight w:val="643"/>
        </w:trPr>
        <w:tc>
          <w:tcPr>
            <w:tcW w:w="24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8700" w:type="dxa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Результаты освоения профессионального модуля</w:t>
            </w: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6</w:t>
            </w:r>
          </w:p>
        </w:tc>
      </w:tr>
      <w:tr w:rsidR="00181026">
        <w:trPr>
          <w:trHeight w:val="643"/>
        </w:trPr>
        <w:tc>
          <w:tcPr>
            <w:tcW w:w="24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</w:t>
            </w:r>
          </w:p>
        </w:tc>
        <w:tc>
          <w:tcPr>
            <w:tcW w:w="8700" w:type="dxa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Структура и содержание профессионального модуля</w:t>
            </w: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2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7</w:t>
            </w:r>
          </w:p>
        </w:tc>
      </w:tr>
      <w:tr w:rsidR="00181026">
        <w:trPr>
          <w:trHeight w:val="646"/>
        </w:trPr>
        <w:tc>
          <w:tcPr>
            <w:tcW w:w="8940" w:type="dxa"/>
            <w:gridSpan w:val="2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Условия реализации рабочей программы профессионального модуля</w:t>
            </w: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16</w:t>
            </w:r>
          </w:p>
        </w:tc>
      </w:tr>
      <w:tr w:rsidR="00181026">
        <w:trPr>
          <w:trHeight w:val="644"/>
        </w:trPr>
        <w:tc>
          <w:tcPr>
            <w:tcW w:w="24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</w:t>
            </w:r>
          </w:p>
        </w:tc>
        <w:tc>
          <w:tcPr>
            <w:tcW w:w="8700" w:type="dxa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Контроль и оценка результатов освоения профессионального модуля</w:t>
            </w:r>
          </w:p>
        </w:tc>
        <w:tc>
          <w:tcPr>
            <w:tcW w:w="920" w:type="dxa"/>
            <w:vAlign w:val="bottom"/>
          </w:tcPr>
          <w:p w:rsidR="00181026" w:rsidRDefault="00002728">
            <w:pPr>
              <w:ind w:left="3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18</w:t>
            </w:r>
          </w:p>
        </w:tc>
      </w:tr>
      <w:tr w:rsidR="00181026">
        <w:trPr>
          <w:trHeight w:val="643"/>
        </w:trPr>
        <w:tc>
          <w:tcPr>
            <w:tcW w:w="8940" w:type="dxa"/>
            <w:gridSpan w:val="2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(вида профессиональной деятельности)</w:t>
            </w:r>
          </w:p>
        </w:tc>
        <w:tc>
          <w:tcPr>
            <w:tcW w:w="92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</w:tr>
    </w:tbl>
    <w:p w:rsidR="00181026" w:rsidRDefault="00181026">
      <w:pPr>
        <w:sectPr w:rsidR="00181026">
          <w:pgSz w:w="11900" w:h="16838"/>
          <w:pgMar w:top="849" w:right="906" w:bottom="1440" w:left="1140" w:header="0" w:footer="0" w:gutter="0"/>
          <w:cols w:space="720" w:equalWidth="0">
            <w:col w:w="9860"/>
          </w:cols>
        </w:sectPr>
      </w:pPr>
    </w:p>
    <w:p w:rsidR="00181026" w:rsidRDefault="00002728">
      <w:pPr>
        <w:numPr>
          <w:ilvl w:val="0"/>
          <w:numId w:val="1"/>
        </w:numPr>
        <w:tabs>
          <w:tab w:val="left" w:pos="1020"/>
        </w:tabs>
        <w:ind w:left="1020" w:hanging="23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ПАСПОРТ РАБОЧЕЙ ПРОГРАММЫ ПРОФЕССИОНАЛЬНОГОМОДУЛЯ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52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1.1. Область применения программы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59" w:lineRule="exact"/>
        <w:rPr>
          <w:sz w:val="20"/>
          <w:szCs w:val="20"/>
        </w:rPr>
      </w:pPr>
    </w:p>
    <w:p w:rsidR="00181026" w:rsidRDefault="00002728">
      <w:pPr>
        <w:spacing w:line="356" w:lineRule="auto"/>
        <w:ind w:right="16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профессионального модуля «ПМ. 05 Организация процесса по техническому обслуживанию и ремонту автомобиля» является частью образовательной программы среднего профессионального образования - программы подготовки специалистов среднего звена специальности 23.02.07 Техническое обслуживание и ремонт двигателей, систем и агрегатов автомобилей, укрупненная группа 23.00.00 Техника и технологии наземного транспорта.</w:t>
      </w:r>
    </w:p>
    <w:p w:rsidR="00181026" w:rsidRDefault="00181026">
      <w:pPr>
        <w:spacing w:line="22" w:lineRule="exact"/>
        <w:rPr>
          <w:sz w:val="20"/>
          <w:szCs w:val="20"/>
        </w:rPr>
      </w:pPr>
    </w:p>
    <w:p w:rsidR="00181026" w:rsidRDefault="00002728">
      <w:pPr>
        <w:spacing w:line="356" w:lineRule="auto"/>
        <w:ind w:firstLine="40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профессионального модуля предназначена для реализации требований ФГОС СПО по специальности23.02.07 Техническое обслуживание и ремонт двигателей, систем и агрегатов автомобилей, формирования общих (ОК 1 - ОК 9) и профессиональных компетенций (ПК 5.1 – ПК 5.4)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25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1.2. Цели и задачи модуля – требования к результатам освоения модуля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59" w:lineRule="exact"/>
        <w:rPr>
          <w:sz w:val="20"/>
          <w:szCs w:val="20"/>
        </w:rPr>
      </w:pPr>
    </w:p>
    <w:p w:rsidR="00181026" w:rsidRDefault="00002728">
      <w:pPr>
        <w:spacing w:line="354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целью овладения указанным видом профессиональной деятельности и соответствующи-ми профессиональными компетенциями обучающийся в ходе освоения профессионального моду-ля должен:</w:t>
      </w:r>
    </w:p>
    <w:p w:rsidR="00181026" w:rsidRDefault="00181026">
      <w:pPr>
        <w:spacing w:line="15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иметь практический опыт:</w:t>
      </w:r>
    </w:p>
    <w:p w:rsidR="00181026" w:rsidRDefault="00181026">
      <w:pPr>
        <w:spacing w:line="132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планирования и организации работ производственного поста, участка;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проверки качества выполняемых работ;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оценки экономической эффективности производственной деятельности;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обеспечения безопасности труда на производственном участке.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2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участия в учете и анализе хозяйственной деятельности предприятия;</w:t>
      </w:r>
    </w:p>
    <w:p w:rsidR="00181026" w:rsidRDefault="00181026">
      <w:pPr>
        <w:spacing w:line="142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уметь:</w:t>
      </w:r>
    </w:p>
    <w:p w:rsidR="00181026" w:rsidRDefault="00181026">
      <w:pPr>
        <w:spacing w:line="134" w:lineRule="exact"/>
        <w:rPr>
          <w:sz w:val="20"/>
          <w:szCs w:val="20"/>
        </w:rPr>
      </w:pPr>
    </w:p>
    <w:p w:rsidR="00181026" w:rsidRDefault="00002728">
      <w:pPr>
        <w:ind w:left="7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планировать и осуществлять руководство работой производственного участка;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рациональную расстановку рабочих;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контролировать соблюдение технологических процессов и проверять качество выполнен-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ных работ;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обеспечивать правильность и своевременность оформления первичных документов;</w:t>
      </w:r>
    </w:p>
    <w:p w:rsidR="00181026" w:rsidRDefault="00181026">
      <w:pPr>
        <w:spacing w:line="149" w:lineRule="exact"/>
        <w:rPr>
          <w:sz w:val="20"/>
          <w:szCs w:val="20"/>
        </w:rPr>
      </w:pPr>
    </w:p>
    <w:p w:rsidR="00181026" w:rsidRDefault="00002728">
      <w:pPr>
        <w:spacing w:line="350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рассчитывать по принятой методологии основные технико-экономические показатели про-изводственной деятельности;</w:t>
      </w:r>
    </w:p>
    <w:p w:rsidR="00181026" w:rsidRDefault="00181026">
      <w:pPr>
        <w:sectPr w:rsidR="00181026">
          <w:pgSz w:w="11900" w:h="16838"/>
          <w:pgMar w:top="849" w:right="566" w:bottom="1077" w:left="1140" w:header="0" w:footer="0" w:gutter="0"/>
          <w:cols w:space="720" w:equalWidth="0">
            <w:col w:w="10200"/>
          </w:cols>
        </w:sectPr>
      </w:pPr>
    </w:p>
    <w:p w:rsidR="00181026" w:rsidRDefault="00181026">
      <w:pPr>
        <w:spacing w:line="23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3"/>
          <w:szCs w:val="23"/>
        </w:rPr>
        <w:t>вариатив:</w:t>
      </w:r>
    </w:p>
    <w:p w:rsidR="00181026" w:rsidRDefault="00181026">
      <w:pPr>
        <w:sectPr w:rsidR="00181026">
          <w:type w:val="continuous"/>
          <w:pgSz w:w="11900" w:h="16838"/>
          <w:pgMar w:top="849" w:right="566" w:bottom="1077" w:left="1140" w:header="0" w:footer="0" w:gutter="0"/>
          <w:cols w:space="720" w:equalWidth="0">
            <w:col w:w="10200"/>
          </w:cols>
        </w:sectPr>
      </w:pPr>
    </w:p>
    <w:p w:rsidR="00181026" w:rsidRDefault="00002728">
      <w:pPr>
        <w:numPr>
          <w:ilvl w:val="0"/>
          <w:numId w:val="3"/>
        </w:numPr>
        <w:tabs>
          <w:tab w:val="left" w:pos="879"/>
        </w:tabs>
        <w:spacing w:line="348" w:lineRule="auto"/>
        <w:ind w:firstLine="70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рассчитывать показатели анализа выполнения плана по техническому обслуживанию и ремонту подвижного состава и определять влияние отдельных показателей на конечные результа-</w:t>
      </w:r>
    </w:p>
    <w:p w:rsidR="00181026" w:rsidRDefault="00181026">
      <w:pPr>
        <w:spacing w:line="28" w:lineRule="exact"/>
        <w:rPr>
          <w:sz w:val="20"/>
          <w:szCs w:val="20"/>
        </w:rPr>
      </w:pPr>
    </w:p>
    <w:p w:rsidR="00181026" w:rsidRDefault="00002728">
      <w:pPr>
        <w:spacing w:line="34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ты, выявлять резервы производства и разрабатывать организационно-технических мероприятий по повышению эффективности работы предприятия;</w:t>
      </w:r>
    </w:p>
    <w:p w:rsidR="00181026" w:rsidRDefault="00181026">
      <w:pPr>
        <w:spacing w:line="20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знать:</w:t>
      </w:r>
    </w:p>
    <w:p w:rsidR="00181026" w:rsidRDefault="00181026">
      <w:pPr>
        <w:spacing w:line="132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организации деятельности предприятия и управление им;</w:t>
      </w:r>
    </w:p>
    <w:p w:rsidR="00181026" w:rsidRDefault="00181026">
      <w:pPr>
        <w:spacing w:line="149" w:lineRule="exact"/>
        <w:rPr>
          <w:sz w:val="20"/>
          <w:szCs w:val="20"/>
        </w:rPr>
      </w:pPr>
    </w:p>
    <w:p w:rsidR="00181026" w:rsidRDefault="00002728">
      <w:pPr>
        <w:spacing w:line="350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законодательные и нормативные акты, регулирующие производственно-хозяйственную деятельность;</w:t>
      </w:r>
    </w:p>
    <w:p w:rsidR="00181026" w:rsidRDefault="00181026">
      <w:pPr>
        <w:spacing w:line="11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положения действующей системы менеджмента качества;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методы нормирования и формы оплаты труда;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основы управленческого учета и бережливого производства;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основные технико-экономические показатели производственной деятельности;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порядок разработки и оформления технической документации;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охраны труда, противопожарной и экологической безопасности, виды, периодич-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ность и правила оформления инструктажа;</w:t>
      </w:r>
    </w:p>
    <w:p w:rsidR="00181026" w:rsidRDefault="00181026">
      <w:pPr>
        <w:spacing w:line="139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вариатив:</w:t>
      </w:r>
    </w:p>
    <w:p w:rsidR="00181026" w:rsidRDefault="00181026">
      <w:pPr>
        <w:spacing w:line="137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4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основы учета и анализа внутрихозяйственной деятельности предприятия.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5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1.3. Количество часов на освоение программы профессионального модуля:</w:t>
      </w:r>
    </w:p>
    <w:p w:rsidR="00181026" w:rsidRDefault="00181026">
      <w:pPr>
        <w:spacing w:line="134" w:lineRule="exact"/>
        <w:rPr>
          <w:sz w:val="20"/>
          <w:szCs w:val="20"/>
        </w:rPr>
      </w:pPr>
    </w:p>
    <w:p w:rsidR="00181026" w:rsidRDefault="00DC0673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–294</w:t>
      </w:r>
      <w:r w:rsidR="00002728">
        <w:rPr>
          <w:rFonts w:eastAsia="Times New Roman"/>
          <w:sz w:val="24"/>
          <w:szCs w:val="24"/>
        </w:rPr>
        <w:t xml:space="preserve"> часов, в том числе:</w:t>
      </w:r>
    </w:p>
    <w:p w:rsidR="00181026" w:rsidRDefault="00181026">
      <w:pPr>
        <w:spacing w:line="149" w:lineRule="exact"/>
        <w:rPr>
          <w:sz w:val="20"/>
          <w:szCs w:val="20"/>
        </w:rPr>
      </w:pPr>
    </w:p>
    <w:p w:rsidR="00181026" w:rsidRDefault="00002728">
      <w:pPr>
        <w:spacing w:line="356" w:lineRule="auto"/>
        <w:ind w:left="700" w:right="21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максимальной учебной нагрузки обучающегося – </w:t>
      </w:r>
      <w:r w:rsidR="00DC0673">
        <w:rPr>
          <w:rFonts w:eastAsia="Times New Roman"/>
          <w:sz w:val="24"/>
          <w:szCs w:val="24"/>
        </w:rPr>
        <w:t>258</w:t>
      </w:r>
      <w:r>
        <w:rPr>
          <w:rFonts w:eastAsia="Times New Roman"/>
          <w:sz w:val="24"/>
          <w:szCs w:val="24"/>
        </w:rPr>
        <w:t xml:space="preserve"> часов, включая: обязательной аудиторной у</w:t>
      </w:r>
      <w:r w:rsidR="00DC0673">
        <w:rPr>
          <w:rFonts w:eastAsia="Times New Roman"/>
          <w:sz w:val="24"/>
          <w:szCs w:val="24"/>
        </w:rPr>
        <w:t>чебной нагрузки обучающегося – 150</w:t>
      </w:r>
      <w:r>
        <w:rPr>
          <w:rFonts w:eastAsia="Times New Roman"/>
          <w:sz w:val="24"/>
          <w:szCs w:val="24"/>
        </w:rPr>
        <w:t xml:space="preserve"> часов; самостоятельной работы обучающегося – </w:t>
      </w:r>
      <w:r w:rsidR="00DC0673">
        <w:rPr>
          <w:rFonts w:eastAsia="Times New Roman"/>
          <w:sz w:val="24"/>
          <w:szCs w:val="24"/>
        </w:rPr>
        <w:t>36</w:t>
      </w:r>
      <w:r>
        <w:rPr>
          <w:rFonts w:eastAsia="Times New Roman"/>
          <w:sz w:val="24"/>
          <w:szCs w:val="24"/>
        </w:rPr>
        <w:t xml:space="preserve"> часов; производственной практик</w:t>
      </w:r>
      <w:r w:rsidR="00DC0673">
        <w:rPr>
          <w:rFonts w:eastAsia="Times New Roman"/>
          <w:sz w:val="24"/>
          <w:szCs w:val="24"/>
        </w:rPr>
        <w:t xml:space="preserve">и (по профилю специальности) – 36 </w:t>
      </w:r>
      <w:r>
        <w:rPr>
          <w:rFonts w:eastAsia="Times New Roman"/>
          <w:sz w:val="24"/>
          <w:szCs w:val="24"/>
        </w:rPr>
        <w:t>часа.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59" w:lineRule="exact"/>
        <w:rPr>
          <w:sz w:val="20"/>
          <w:szCs w:val="20"/>
        </w:rPr>
      </w:pPr>
    </w:p>
    <w:p w:rsidR="00181026" w:rsidRDefault="000027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181026" w:rsidRDefault="00181026">
      <w:pPr>
        <w:sectPr w:rsidR="00181026">
          <w:pgSz w:w="11900" w:h="16838"/>
          <w:pgMar w:top="856" w:right="566" w:bottom="266" w:left="1140" w:header="0" w:footer="0" w:gutter="0"/>
          <w:cols w:space="720" w:equalWidth="0">
            <w:col w:w="10200"/>
          </w:cols>
        </w:sectPr>
      </w:pPr>
    </w:p>
    <w:p w:rsidR="00181026" w:rsidRDefault="00002728">
      <w:pPr>
        <w:numPr>
          <w:ilvl w:val="0"/>
          <w:numId w:val="5"/>
        </w:numPr>
        <w:tabs>
          <w:tab w:val="left" w:pos="1040"/>
        </w:tabs>
        <w:ind w:left="1040" w:hanging="50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РЕЗУЛЬТАТЫ ОСВОЕНИЯ ПРОФЕССИОНАЛЬНОГО МОДУЛЯ</w:t>
      </w:r>
    </w:p>
    <w:p w:rsidR="00181026" w:rsidRDefault="00181026">
      <w:pPr>
        <w:spacing w:line="144" w:lineRule="exact"/>
        <w:rPr>
          <w:sz w:val="20"/>
          <w:szCs w:val="20"/>
        </w:rPr>
      </w:pPr>
    </w:p>
    <w:p w:rsidR="00181026" w:rsidRDefault="00002728">
      <w:pPr>
        <w:spacing w:line="272" w:lineRule="auto"/>
        <w:ind w:left="120" w:firstLine="85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Результатом освоения программы профессионального модуля является овладение обу-чающимися видом профессиональной деятельности Организация процесса по техническому об-служиванию и ремонту автомобиля ,в том числе профессиональными (ПК) и общими (ОК) компе-тенциями: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40"/>
        <w:gridCol w:w="8700"/>
      </w:tblGrid>
      <w:tr w:rsidR="00181026">
        <w:trPr>
          <w:trHeight w:val="312"/>
        </w:trPr>
        <w:tc>
          <w:tcPr>
            <w:tcW w:w="15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8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2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результата обучения</w:t>
            </w:r>
          </w:p>
        </w:tc>
      </w:tr>
      <w:tr w:rsidR="00181026">
        <w:trPr>
          <w:trHeight w:val="8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5.1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Планировать деятельность подразделения по техническому обслуживанию и ремонту систем, уз-</w:t>
            </w:r>
          </w:p>
        </w:tc>
      </w:tr>
      <w:tr w:rsidR="00181026">
        <w:trPr>
          <w:trHeight w:val="23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 и двигателей автомобиля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5.2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Организовывать материально-техническое обеспечение процесса по техническому обслуживанию</w:t>
            </w:r>
          </w:p>
        </w:tc>
      </w:tr>
      <w:tr w:rsidR="00181026">
        <w:trPr>
          <w:trHeight w:val="23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ремонту автотранспортных средств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5.3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организацию и контроль деятельности персонала подразделения по техническому</w:t>
            </w:r>
          </w:p>
        </w:tc>
      </w:tr>
      <w:tr w:rsidR="00181026">
        <w:trPr>
          <w:trHeight w:val="23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обслуживанию и ремонту автотранспортных средств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5.4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Разрабатывать предложения по совершенствованию деятельности подразделения, техническому</w:t>
            </w:r>
          </w:p>
        </w:tc>
      </w:tr>
      <w:tr w:rsidR="00181026">
        <w:trPr>
          <w:trHeight w:val="23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обслуживанию и ремонту автотранспортных средств</w:t>
            </w:r>
          </w:p>
        </w:tc>
      </w:tr>
      <w:tr w:rsidR="00181026">
        <w:trPr>
          <w:trHeight w:val="21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Выбирать способы решения задач профессиональной деятельности, применительно к различным</w:t>
            </w:r>
          </w:p>
        </w:tc>
      </w:tr>
      <w:tr w:rsidR="00181026">
        <w:trPr>
          <w:trHeight w:val="232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контекстам.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2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поиск, анализ и интерпретацию информации, необходимой для выполнения задач</w:t>
            </w:r>
          </w:p>
        </w:tc>
      </w:tr>
      <w:tr w:rsidR="00181026">
        <w:trPr>
          <w:trHeight w:val="23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деятельности.</w:t>
            </w:r>
          </w:p>
        </w:tc>
      </w:tr>
      <w:tr w:rsidR="00181026">
        <w:trPr>
          <w:trHeight w:val="64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3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181026">
        <w:trPr>
          <w:trHeight w:val="330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4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Работать в коллективе и команде, эффективно взаимодействовать с коллегами, руководством,</w:t>
            </w:r>
          </w:p>
        </w:tc>
      </w:tr>
      <w:tr w:rsidR="00181026">
        <w:trPr>
          <w:trHeight w:val="23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клиентами.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5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 устную и письменную коммуникацию на государственном языке с учетом особен-</w:t>
            </w:r>
          </w:p>
        </w:tc>
      </w:tr>
      <w:tr w:rsidR="00181026">
        <w:trPr>
          <w:trHeight w:val="237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ностей социального и культурного контекста.</w:t>
            </w:r>
          </w:p>
        </w:tc>
      </w:tr>
      <w:tr w:rsidR="00181026">
        <w:trPr>
          <w:trHeight w:val="218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6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Проявлять гражданско-патриотическую позицию, демонстрировать осознанное поведение на ос-</w:t>
            </w:r>
          </w:p>
        </w:tc>
      </w:tr>
      <w:tr w:rsidR="00181026">
        <w:trPr>
          <w:trHeight w:val="23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нове традиционных общечеловеческих ценностей.</w:t>
            </w:r>
          </w:p>
        </w:tc>
      </w:tr>
      <w:tr w:rsidR="00181026">
        <w:trPr>
          <w:trHeight w:val="64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7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Содействовать сохранению окружающей среды, ресурсосбережению, эффективно действовать в</w:t>
            </w:r>
          </w:p>
        </w:tc>
      </w:tr>
      <w:tr w:rsidR="00181026">
        <w:trPr>
          <w:trHeight w:val="235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чрезвычайных ситуациях.</w:t>
            </w:r>
          </w:p>
        </w:tc>
      </w:tr>
      <w:tr w:rsidR="00181026">
        <w:trPr>
          <w:trHeight w:val="216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8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средства физической культуры для сохранения и укрепления здоровья в процессе</w:t>
            </w:r>
          </w:p>
        </w:tc>
      </w:tr>
      <w:tr w:rsidR="00181026">
        <w:trPr>
          <w:trHeight w:val="230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профессиональной деятельности и поддержания необходимого уровня физической подготовлен-</w:t>
            </w:r>
          </w:p>
        </w:tc>
      </w:tr>
      <w:tr w:rsidR="00181026">
        <w:trPr>
          <w:trHeight w:val="233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ности.</w:t>
            </w:r>
          </w:p>
        </w:tc>
      </w:tr>
      <w:tr w:rsidR="00181026">
        <w:trPr>
          <w:trHeight w:val="217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9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Использовать информационные технологии в профессиональной деятельности.</w:t>
            </w:r>
          </w:p>
        </w:tc>
      </w:tr>
      <w:tr w:rsidR="00181026">
        <w:trPr>
          <w:trHeight w:val="239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10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181026">
        <w:trPr>
          <w:trHeight w:val="239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2"/>
        </w:trPr>
        <w:tc>
          <w:tcPr>
            <w:tcW w:w="15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11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Планировать предпринимательскую деятельность в профессиональной сфере</w:t>
            </w:r>
          </w:p>
        </w:tc>
      </w:tr>
      <w:tr w:rsidR="00181026">
        <w:trPr>
          <w:trHeight w:val="239"/>
        </w:trPr>
        <w:tc>
          <w:tcPr>
            <w:tcW w:w="15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</w:tbl>
    <w:p w:rsidR="00181026" w:rsidRDefault="00181026">
      <w:pPr>
        <w:sectPr w:rsidR="00181026">
          <w:pgSz w:w="11900" w:h="16838"/>
          <w:pgMar w:top="849" w:right="566" w:bottom="1440" w:left="1020" w:header="0" w:footer="0" w:gutter="0"/>
          <w:cols w:space="720" w:equalWidth="0">
            <w:col w:w="10320"/>
          </w:cols>
        </w:sectPr>
      </w:pPr>
    </w:p>
    <w:p w:rsidR="00181026" w:rsidRDefault="00002728">
      <w:pPr>
        <w:numPr>
          <w:ilvl w:val="0"/>
          <w:numId w:val="6"/>
        </w:numPr>
        <w:tabs>
          <w:tab w:val="left" w:pos="380"/>
        </w:tabs>
        <w:ind w:left="380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СТРУКТУРА И СОДЕРЖАНИЕ ПРОФЕССИОНАЛЬНОГО МОДУЛЯ</w:t>
      </w:r>
    </w:p>
    <w:p w:rsidR="00181026" w:rsidRDefault="00181026">
      <w:pPr>
        <w:spacing w:line="149" w:lineRule="exact"/>
        <w:rPr>
          <w:sz w:val="20"/>
          <w:szCs w:val="20"/>
        </w:rPr>
      </w:pPr>
    </w:p>
    <w:p w:rsidR="00181026" w:rsidRDefault="00002728">
      <w:pPr>
        <w:spacing w:line="350" w:lineRule="auto"/>
        <w:ind w:left="140" w:right="3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3.1. Тематический план профессионального модуля«Организация процессов по техническо-му обслуживанию и ремонту автомобиля»</w:t>
      </w: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60"/>
        <w:gridCol w:w="600"/>
        <w:gridCol w:w="400"/>
        <w:gridCol w:w="380"/>
        <w:gridCol w:w="540"/>
        <w:gridCol w:w="920"/>
        <w:gridCol w:w="480"/>
        <w:gridCol w:w="100"/>
        <w:gridCol w:w="1120"/>
        <w:gridCol w:w="860"/>
        <w:gridCol w:w="840"/>
        <w:gridCol w:w="900"/>
        <w:gridCol w:w="580"/>
        <w:gridCol w:w="120"/>
        <w:gridCol w:w="1240"/>
        <w:gridCol w:w="30"/>
      </w:tblGrid>
      <w:tr w:rsidR="00181026" w:rsidTr="000710D4">
        <w:trPr>
          <w:trHeight w:val="221"/>
        </w:trPr>
        <w:tc>
          <w:tcPr>
            <w:tcW w:w="1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Коды</w:t>
            </w:r>
          </w:p>
        </w:tc>
        <w:tc>
          <w:tcPr>
            <w:tcW w:w="192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Наименования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Всего</w:t>
            </w:r>
          </w:p>
        </w:tc>
        <w:tc>
          <w:tcPr>
            <w:tcW w:w="430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Объем времени, отведенный на освоение</w:t>
            </w:r>
          </w:p>
        </w:tc>
        <w:tc>
          <w:tcPr>
            <w:tcW w:w="1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Практика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профессио-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разделов профес-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7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междисциплинарного курса (курсов)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9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нальных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сионального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(макс.</w:t>
            </w:r>
          </w:p>
        </w:tc>
        <w:tc>
          <w:tcPr>
            <w:tcW w:w="256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Обязательная аудиторная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Самостоятельная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Производ-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5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компетен-</w:t>
            </w:r>
          </w:p>
        </w:tc>
        <w:tc>
          <w:tcPr>
            <w:tcW w:w="600" w:type="dxa"/>
            <w:vAlign w:val="bottom"/>
          </w:tcPr>
          <w:p w:rsidR="00181026" w:rsidRDefault="00181026"/>
        </w:tc>
        <w:tc>
          <w:tcPr>
            <w:tcW w:w="780" w:type="dxa"/>
            <w:gridSpan w:val="2"/>
            <w:vAlign w:val="bottom"/>
          </w:tcPr>
          <w:p w:rsidR="00181026" w:rsidRDefault="00002728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модуля</w:t>
            </w:r>
            <w:r>
              <w:rPr>
                <w:rFonts w:eastAsia="Times New Roman"/>
                <w:w w:val="96"/>
                <w:sz w:val="25"/>
                <w:szCs w:val="25"/>
                <w:vertAlign w:val="superscript"/>
              </w:rPr>
              <w:t>*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учебная</w:t>
            </w:r>
          </w:p>
        </w:tc>
        <w:tc>
          <w:tcPr>
            <w:tcW w:w="480" w:type="dxa"/>
            <w:vAlign w:val="bottom"/>
          </w:tcPr>
          <w:p w:rsidR="00181026" w:rsidRDefault="00181026"/>
        </w:tc>
        <w:tc>
          <w:tcPr>
            <w:tcW w:w="2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учебная нагрузка</w:t>
            </w: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работа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ная,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ственная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26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ций</w:t>
            </w: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нагруз-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ind w:right="5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обучающегося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(по профи-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1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 и</w:t>
            </w:r>
          </w:p>
        </w:tc>
        <w:tc>
          <w:tcPr>
            <w:tcW w:w="480" w:type="dxa"/>
            <w:vAlign w:val="bottom"/>
          </w:tcPr>
          <w:p w:rsidR="00181026" w:rsidRDefault="00002728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 т.ч.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Всего,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 т.ч.,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лю специ-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практи-</w:t>
            </w:r>
          </w:p>
        </w:tc>
        <w:tc>
          <w:tcPr>
            <w:tcW w:w="480" w:type="dxa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го,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лаборатор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курсо-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курсо-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альности),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ки)</w:t>
            </w:r>
          </w:p>
        </w:tc>
        <w:tc>
          <w:tcPr>
            <w:tcW w:w="480" w:type="dxa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вая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вая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ов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работа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если преду-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(про-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смотрена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ект),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ект),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рассредо-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28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занятия,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точенная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часов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практика)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64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600" w:type="dxa"/>
            <w:vAlign w:val="bottom"/>
          </w:tcPr>
          <w:p w:rsidR="00181026" w:rsidRDefault="00181026"/>
        </w:tc>
        <w:tc>
          <w:tcPr>
            <w:tcW w:w="400" w:type="dxa"/>
            <w:vAlign w:val="bottom"/>
          </w:tcPr>
          <w:p w:rsidR="00181026" w:rsidRDefault="0000272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80" w:type="dxa"/>
            <w:vAlign w:val="bottom"/>
          </w:tcPr>
          <w:p w:rsidR="00181026" w:rsidRDefault="00181026"/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480" w:type="dxa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80" w:type="dxa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10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6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92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9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5.1-5.4</w:t>
            </w: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 w:rsidP="000710D4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МДК 05.01</w:t>
            </w:r>
            <w:r w:rsidR="000710D4">
              <w:rPr>
                <w:rFonts w:eastAsia="Times New Roman"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181026" w:rsidRDefault="00EB3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EB3D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181026" w:rsidP="000710D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vAlign w:val="bottom"/>
          </w:tcPr>
          <w:p w:rsidR="00181026" w:rsidRDefault="00181026">
            <w:pPr>
              <w:ind w:left="6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ind w:right="40"/>
              <w:jc w:val="right"/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0710D4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0710D4" w:rsidRDefault="000710D4" w:rsidP="001B34BD">
            <w:pPr>
              <w:ind w:right="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МДК.05.02 Управление процессом </w:t>
            </w:r>
            <w:r w:rsidR="001B34BD">
              <w:rPr>
                <w:sz w:val="20"/>
                <w:szCs w:val="20"/>
              </w:rPr>
              <w:t>по техническому обслуживанию и ремонту автомобиля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0710D4" w:rsidRDefault="00EB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0710D4" w:rsidRDefault="00EB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0710D4" w:rsidRDefault="000710D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0710D4" w:rsidRDefault="000710D4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92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181026" w:rsidRDefault="00181026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56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92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5.1-5.4</w:t>
            </w:r>
          </w:p>
        </w:tc>
        <w:tc>
          <w:tcPr>
            <w:tcW w:w="600" w:type="dxa"/>
            <w:vAlign w:val="bottom"/>
          </w:tcPr>
          <w:p w:rsidR="00181026" w:rsidRDefault="00002728">
            <w:pPr>
              <w:spacing w:line="1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МДК</w:t>
            </w:r>
          </w:p>
        </w:tc>
        <w:tc>
          <w:tcPr>
            <w:tcW w:w="40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05.02Управление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vAlign w:val="bottom"/>
          </w:tcPr>
          <w:p w:rsidR="00181026" w:rsidRDefault="00EB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EB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3"/>
            <w:vMerge w:val="restart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коллективом</w:t>
            </w: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ис-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gridSpan w:val="3"/>
            <w:vMerge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1B34BD">
        <w:trPr>
          <w:trHeight w:val="290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полнителей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11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9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30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практика</w:t>
            </w:r>
          </w:p>
        </w:tc>
        <w:tc>
          <w:tcPr>
            <w:tcW w:w="38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</w:t>
            </w: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про-</w:t>
            </w: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0" w:type="dxa"/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EB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3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600" w:type="dxa"/>
            <w:vMerge w:val="restart"/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филю</w:t>
            </w:r>
          </w:p>
        </w:tc>
        <w:tc>
          <w:tcPr>
            <w:tcW w:w="13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специально-</w:t>
            </w: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115"/>
        </w:trPr>
        <w:tc>
          <w:tcPr>
            <w:tcW w:w="12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600" w:type="dxa"/>
            <w:vMerge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1B34BD">
        <w:trPr>
          <w:trHeight w:val="279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сти), часов</w:t>
            </w: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6A6A6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6A6A6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 w:rsidTr="000710D4">
        <w:trPr>
          <w:trHeight w:val="215"/>
        </w:trPr>
        <w:tc>
          <w:tcPr>
            <w:tcW w:w="1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EB3D4D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ind w:right="20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EB3D4D">
            <w:pPr>
              <w:spacing w:line="21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3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36224;visibility:visible;mso-wrap-distance-left:0;mso-wrap-distance-right:0;mso-position-horizontal-relative:text;mso-position-vertical-relative:text" from="233.35pt,-185.85pt" to="289.9pt,-185.85pt" o:allowincell="f" strokecolor="white" strokeweight=".08464mm"/>
        </w:pict>
      </w:r>
      <w:r>
        <w:rPr>
          <w:sz w:val="20"/>
          <w:szCs w:val="20"/>
        </w:rPr>
        <w:pict>
          <v:line id="Shape 2" o:spid="_x0000_s1027" style="position:absolute;z-index:251637248;visibility:visible;mso-wrap-distance-left:0;mso-wrap-distance-right:0;mso-position-horizontal-relative:text;mso-position-vertical-relative:text" from="233.35pt,-116.4pt" to="289.9pt,-116.4pt" o:allowincell="f" strokecolor="white" strokeweight=".08464mm"/>
        </w:pict>
      </w:r>
      <w:r>
        <w:rPr>
          <w:sz w:val="20"/>
          <w:szCs w:val="20"/>
        </w:rPr>
        <w:pict>
          <v:line id="Shape 3" o:spid="_x0000_s1028" style="position:absolute;z-index:251638272;visibility:visible;mso-wrap-distance-left:0;mso-wrap-distance-right:0;mso-position-horizontal-relative:text;mso-position-vertical-relative:text" from="233.35pt,-69.85pt" to="289.9pt,-69.85pt" o:allowincell="f" strokecolor="white" strokeweight=".08464mm"/>
        </w:pic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48" w:lineRule="exact"/>
        <w:rPr>
          <w:sz w:val="20"/>
          <w:szCs w:val="20"/>
        </w:rPr>
      </w:pPr>
    </w:p>
    <w:p w:rsidR="00181026" w:rsidRDefault="00002728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3.2. Содержание обучения по профессиональному модулю (ПМ)</w:t>
      </w:r>
    </w:p>
    <w:p w:rsidR="00181026" w:rsidRDefault="00181026">
      <w:pPr>
        <w:spacing w:line="120" w:lineRule="exact"/>
        <w:rPr>
          <w:sz w:val="20"/>
          <w:szCs w:val="20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"/>
        <w:gridCol w:w="2700"/>
        <w:gridCol w:w="180"/>
        <w:gridCol w:w="380"/>
        <w:gridCol w:w="1820"/>
        <w:gridCol w:w="1500"/>
        <w:gridCol w:w="1800"/>
        <w:gridCol w:w="840"/>
        <w:gridCol w:w="1140"/>
        <w:gridCol w:w="30"/>
      </w:tblGrid>
      <w:tr w:rsidR="00181026">
        <w:trPr>
          <w:trHeight w:val="23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разделов про-</w:t>
            </w:r>
          </w:p>
        </w:tc>
        <w:tc>
          <w:tcPr>
            <w:tcW w:w="568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учебного материала, лабораторные работы и прак-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Объем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Уровень</w:t>
            </w: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фессионального модуля</w:t>
            </w:r>
          </w:p>
        </w:tc>
        <w:tc>
          <w:tcPr>
            <w:tcW w:w="5680" w:type="dxa"/>
            <w:gridSpan w:val="5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тические занятия, самостоятельная работа обучающихся, кур-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освоения</w:t>
            </w: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(ПМ), междисциплинарных</w:t>
            </w: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vAlign w:val="bottom"/>
          </w:tcPr>
          <w:p w:rsidR="00181026" w:rsidRDefault="00002728">
            <w:pPr>
              <w:ind w:left="1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совая работ (проект)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курсов (МДК) и тем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right="5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70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 w:rsidP="00EB3D4D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МДК   05.01   </w:t>
            </w:r>
            <w:r w:rsidR="00953840">
              <w:rPr>
                <w:rFonts w:eastAsia="Times New Roman"/>
                <w:b/>
                <w:bCs/>
                <w:sz w:val="20"/>
                <w:szCs w:val="20"/>
              </w:rPr>
              <w:t>Техническая документация</w:t>
            </w:r>
          </w:p>
        </w:tc>
        <w:tc>
          <w:tcPr>
            <w:tcW w:w="18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50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953840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20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270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82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50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8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 Организация тех-</w:t>
            </w:r>
          </w:p>
        </w:tc>
        <w:tc>
          <w:tcPr>
            <w:tcW w:w="238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нологического процесса</w:t>
            </w: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Концептуальные основы управления персоналом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 персоналом как наука. Методология управ-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ления  персоналом.  Организация  управления  персона-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лом.</w:t>
            </w: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820" w:type="dxa"/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1500" w:type="dxa"/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предприятий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автомобильного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транспорта</w:t>
            </w:r>
          </w:p>
        </w:tc>
        <w:tc>
          <w:tcPr>
            <w:tcW w:w="1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Классификация предприятий по роду выполняемых 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32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 и их назначению.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Классификация</w:t>
            </w:r>
          </w:p>
        </w:tc>
        <w:tc>
          <w:tcPr>
            <w:tcW w:w="1500" w:type="dxa"/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предприятий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автомобильного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транспорта производственной деятельности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автотранспортные,   автообслуживающие,   авторемонт-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ные;  по  целевому</w:t>
            </w:r>
          </w:p>
        </w:tc>
        <w:tc>
          <w:tcPr>
            <w:tcW w:w="330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назначению:грузовые,пассажирские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(автобусные и легковые), смешанные и специальные; по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58"/>
        </w:trPr>
        <w:tc>
          <w:tcPr>
            <w:tcW w:w="120" w:type="dxa"/>
            <w:vAlign w:val="bottom"/>
          </w:tcPr>
          <w:p w:rsidR="00181026" w:rsidRDefault="00181026"/>
        </w:tc>
        <w:tc>
          <w:tcPr>
            <w:tcW w:w="270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380" w:type="dxa"/>
            <w:vAlign w:val="bottom"/>
          </w:tcPr>
          <w:p w:rsidR="00181026" w:rsidRDefault="00181026"/>
        </w:tc>
        <w:tc>
          <w:tcPr>
            <w:tcW w:w="1820" w:type="dxa"/>
            <w:vAlign w:val="bottom"/>
          </w:tcPr>
          <w:p w:rsidR="00181026" w:rsidRDefault="00181026"/>
        </w:tc>
        <w:tc>
          <w:tcPr>
            <w:tcW w:w="1500" w:type="dxa"/>
            <w:vAlign w:val="bottom"/>
          </w:tcPr>
          <w:p w:rsidR="00181026" w:rsidRDefault="00181026"/>
        </w:tc>
        <w:tc>
          <w:tcPr>
            <w:tcW w:w="1800" w:type="dxa"/>
            <w:vAlign w:val="bottom"/>
          </w:tcPr>
          <w:p w:rsidR="00181026" w:rsidRDefault="00181026"/>
        </w:tc>
        <w:tc>
          <w:tcPr>
            <w:tcW w:w="840" w:type="dxa"/>
            <w:vAlign w:val="bottom"/>
          </w:tcPr>
          <w:p w:rsidR="00181026" w:rsidRDefault="00181026"/>
        </w:tc>
        <w:tc>
          <w:tcPr>
            <w:tcW w:w="1140" w:type="dxa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181026">
      <w:pPr>
        <w:sectPr w:rsidR="00181026">
          <w:pgSz w:w="11900" w:h="16838"/>
          <w:pgMar w:top="849" w:right="426" w:bottom="587" w:left="1000" w:header="0" w:footer="0" w:gutter="0"/>
          <w:cols w:space="720" w:equalWidth="0">
            <w:col w:w="10480"/>
          </w:cols>
        </w:sectPr>
      </w:pPr>
    </w:p>
    <w:p w:rsidR="00181026" w:rsidRDefault="00CF0A46">
      <w:pPr>
        <w:spacing w:line="237" w:lineRule="auto"/>
        <w:ind w:left="3060" w:right="740"/>
        <w:jc w:val="both"/>
        <w:rPr>
          <w:sz w:val="20"/>
          <w:szCs w:val="20"/>
        </w:rPr>
      </w:pPr>
      <w:r w:rsidRPr="00CF0A46">
        <w:rPr>
          <w:rFonts w:eastAsia="Times New Roman"/>
          <w:sz w:val="20"/>
          <w:szCs w:val="20"/>
        </w:rPr>
        <w:lastRenderedPageBreak/>
        <w:pict>
          <v:line id="Shape 4" o:spid="_x0000_s1029" style="position:absolute;left:0;text-align:left;z-index:251639296;visibility:visible;mso-wrap-distance-left:0;mso-wrap-distance-right:0;mso-position-horizontal-relative:page;mso-position-vertical-relative:page" from="51pt,42.8pt" to="574.4pt,42.8pt" o:allowincell="f" strokeweight=".16931mm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5" o:spid="_x0000_s1030" style="position:absolute;left:0;text-align:left;z-index:251640320;visibility:visible;mso-wrap-distance-left:0;mso-wrap-distance-right:0;mso-position-horizontal-relative:page;mso-position-vertical-relative:page" from="190.85pt,100.8pt" to="475.15pt,100.8pt" o:allowincell="f" strokeweight=".48pt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6" o:spid="_x0000_s1031" style="position:absolute;left:0;text-align:left;z-index:251641344;visibility:visible;mso-wrap-distance-left:0;mso-wrap-distance-right:0;mso-position-horizontal-relative:page;mso-position-vertical-relative:page" from="190.85pt,181.8pt" to="475.15pt,181.8pt" o:allowincell="f" strokeweight=".48pt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7" o:spid="_x0000_s1032" style="position:absolute;left:0;text-align:left;z-index:251642368;visibility:visible;mso-wrap-distance-left:0;mso-wrap-distance-right:0;mso-position-horizontal-relative:page;mso-position-vertical-relative:page" from="51.2pt,42.55pt" to="51.2pt,520.5pt" o:allowincell="f" strokeweight=".16931mm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8" o:spid="_x0000_s1033" style="position:absolute;left:0;text-align:left;z-index:251643392;visibility:visible;mso-wrap-distance-left:0;mso-wrap-distance-right:0;mso-position-horizontal-relative:page;mso-position-vertical-relative:page" from="191.05pt,42.55pt" to="191.05pt,762.7pt" o:allowincell="f" strokeweight=".16931mm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9" o:spid="_x0000_s1034" style="position:absolute;left:0;text-align:left;z-index:251644416;visibility:visible;mso-wrap-distance-left:0;mso-wrap-distance-right:0;mso-position-horizontal-relative:page;mso-position-vertical-relative:page" from="190.85pt,228.25pt" to="475.15pt,228.25pt" o:allowincell="f" strokeweight=".48pt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10" o:spid="_x0000_s1035" style="position:absolute;left:0;text-align:left;z-index:251645440;visibility:visible;mso-wrap-distance-left:0;mso-wrap-distance-right:0;mso-position-horizontal-relative:page;mso-position-vertical-relative:page" from="219.5pt,42.55pt" to="219.5pt,762.7pt" o:allowincell="f" strokeweight=".48pt">
            <w10:wrap anchorx="page" anchory="page"/>
          </v:line>
        </w:pict>
      </w:r>
      <w:r w:rsidRPr="00CF0A46">
        <w:rPr>
          <w:rFonts w:eastAsia="Times New Roman"/>
          <w:sz w:val="20"/>
          <w:szCs w:val="20"/>
        </w:rPr>
        <w:pict>
          <v:line id="Shape 11" o:spid="_x0000_s1036" style="position:absolute;left:0;text-align:left;z-index:251646464;visibility:visible;mso-wrap-distance-left:0;mso-wrap-distance-right:0;mso-position-horizontal-relative:page;mso-position-vertical-relative:page" from="474.9pt,42.55pt" to="474.9pt,762.7pt" o:allowincell="f" strokeweight=".16931mm">
            <w10:wrap anchorx="page" anchory="page"/>
          </v:line>
        </w:pict>
      </w:r>
      <w:r w:rsidR="00002728">
        <w:rPr>
          <w:rFonts w:eastAsia="Times New Roman"/>
          <w:sz w:val="20"/>
          <w:szCs w:val="20"/>
        </w:rPr>
        <w:t xml:space="preserve">характеру производственно-хозяйственной </w:t>
      </w:r>
      <w:proofErr w:type="spellStart"/>
      <w:r w:rsidR="00002728">
        <w:rPr>
          <w:rFonts w:eastAsia="Times New Roman"/>
          <w:sz w:val="20"/>
          <w:szCs w:val="20"/>
        </w:rPr>
        <w:t>деятельно-сти</w:t>
      </w:r>
      <w:proofErr w:type="spellEnd"/>
      <w:r w:rsidR="00002728">
        <w:rPr>
          <w:rFonts w:eastAsia="Times New Roman"/>
          <w:sz w:val="20"/>
          <w:szCs w:val="20"/>
        </w:rPr>
        <w:t>: предприятия общего пользования, госкомсельхоз-техники, ведомственные, акционерных обществ, част-ные</w:t>
      </w:r>
      <w:proofErr w:type="gramStart"/>
      <w:r w:rsidR="00002728">
        <w:rPr>
          <w:rFonts w:eastAsia="Times New Roman"/>
          <w:sz w:val="20"/>
          <w:szCs w:val="20"/>
        </w:rPr>
        <w:t>.П</w:t>
      </w:r>
      <w:proofErr w:type="gramEnd"/>
      <w:r w:rsidR="00002728">
        <w:rPr>
          <w:rFonts w:eastAsia="Times New Roman"/>
          <w:sz w:val="20"/>
          <w:szCs w:val="20"/>
        </w:rPr>
        <w:t>о производственно-технической базе для ТО и ремонта автомобилей</w:t>
      </w:r>
      <w:r w:rsidR="00002728">
        <w:rPr>
          <w:rFonts w:eastAsia="Times New Roman"/>
          <w:b/>
          <w:bCs/>
          <w:sz w:val="20"/>
          <w:szCs w:val="20"/>
        </w:rPr>
        <w:t>:</w:t>
      </w:r>
      <w:r w:rsidR="00002728">
        <w:rPr>
          <w:rFonts w:eastAsia="Times New Roman"/>
          <w:sz w:val="20"/>
          <w:szCs w:val="20"/>
        </w:rPr>
        <w:t xml:space="preserve"> комплексные, кооперированные</w:t>
      </w:r>
    </w:p>
    <w:p w:rsidR="00181026" w:rsidRDefault="00181026">
      <w:pPr>
        <w:spacing w:line="29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spacing w:line="234" w:lineRule="auto"/>
        <w:ind w:left="3060" w:right="760" w:hanging="443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Общая характеристика технологического процесса ТО и ТР подвижного состава </w:t>
      </w:r>
      <w:r>
        <w:rPr>
          <w:rFonts w:eastAsia="Times New Roman"/>
          <w:sz w:val="20"/>
          <w:szCs w:val="20"/>
        </w:rPr>
        <w:t>Схема технологического процесса ТО и ТР на АТП.</w:t>
      </w:r>
    </w:p>
    <w:p w:rsidR="00181026" w:rsidRDefault="00181026">
      <w:pPr>
        <w:spacing w:line="13" w:lineRule="exact"/>
        <w:rPr>
          <w:rFonts w:eastAsia="Times New Roman"/>
          <w:sz w:val="20"/>
          <w:szCs w:val="20"/>
        </w:rPr>
      </w:pPr>
    </w:p>
    <w:p w:rsidR="00181026" w:rsidRDefault="00002728">
      <w:pPr>
        <w:spacing w:line="236" w:lineRule="auto"/>
        <w:ind w:left="3060" w:right="7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Прием и выпуск автомобилей. Последовательность тех-нических воздействий на автомобиль, в зависимости от его технического состояния. Рациональные режимы ра-боты по ТО и ТР автомобилей.</w:t>
      </w:r>
    </w:p>
    <w:p w:rsidR="00181026" w:rsidRDefault="00181026">
      <w:pPr>
        <w:spacing w:line="24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spacing w:line="252" w:lineRule="auto"/>
        <w:ind w:left="3060" w:right="760" w:hanging="443"/>
        <w:jc w:val="both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Методы организации ТО автомобилейОрганизация КТП. Оборудование, документация, контроль за техническим состоянием и расходом ГСМ. Порядок и оформление на КТП установленной учетной документации</w:t>
      </w:r>
      <w:r>
        <w:rPr>
          <w:rFonts w:eastAsia="Times New Roman"/>
          <w:b/>
          <w:bCs/>
          <w:sz w:val="19"/>
          <w:szCs w:val="19"/>
        </w:rPr>
        <w:t>.</w:t>
      </w:r>
    </w:p>
    <w:p w:rsidR="00181026" w:rsidRDefault="00181026">
      <w:pPr>
        <w:spacing w:line="5" w:lineRule="exact"/>
        <w:rPr>
          <w:rFonts w:eastAsia="Times New Roman"/>
          <w:sz w:val="19"/>
          <w:szCs w:val="19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ind w:left="3060" w:hanging="443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Организация ТО</w:t>
      </w:r>
    </w:p>
    <w:p w:rsidR="00181026" w:rsidRDefault="00181026">
      <w:pPr>
        <w:spacing w:line="7" w:lineRule="exact"/>
        <w:rPr>
          <w:rFonts w:eastAsia="Times New Roman"/>
          <w:sz w:val="20"/>
          <w:szCs w:val="20"/>
        </w:rPr>
      </w:pPr>
    </w:p>
    <w:p w:rsidR="00181026" w:rsidRDefault="00002728">
      <w:pPr>
        <w:spacing w:line="238" w:lineRule="auto"/>
        <w:ind w:left="3060" w:right="7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Организация ежедневного технического обслуживания. Содержание, место проведения, время проведения. Ме-тоды организации ТО-1, ТО-2 с использованием диагно-стики. Содержание, место проведения, время проведе-ния, документация, контроль качества, выбор метода и режима производства.</w:t>
      </w:r>
    </w:p>
    <w:p w:rsidR="00181026" w:rsidRDefault="00181026">
      <w:pPr>
        <w:spacing w:line="2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spacing w:line="238" w:lineRule="auto"/>
        <w:ind w:left="3060" w:right="740" w:hanging="44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Организация ТО-1 и ТО-2 тупиковым и поточным мето-дом. Организация ТО на универсальных и специализи-рованных постах. Тупиковые посты и поточные линии. Типы поточных линий. Необходимые условия ритмич-ной и эффективной работы линии.</w:t>
      </w:r>
    </w:p>
    <w:p w:rsidR="00181026" w:rsidRDefault="00181026">
      <w:pPr>
        <w:spacing w:line="2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spacing w:line="238" w:lineRule="auto"/>
        <w:ind w:left="3060" w:right="740" w:hanging="443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График проведения ТО. Основные формы технического учета, их содержание и порядок заполнения. Листок учета ТО и ремонта автомобилей. Контрольный талон. Лицевая карточка автомобиля. Заборная карта на запас-ные части. Контроль качества работ по техническому обслуживанию автомобилей.</w:t>
      </w:r>
    </w:p>
    <w:p w:rsidR="00181026" w:rsidRDefault="00181026">
      <w:pPr>
        <w:spacing w:line="84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7"/>
        </w:numPr>
        <w:tabs>
          <w:tab w:val="left" w:pos="3060"/>
        </w:tabs>
        <w:spacing w:line="237" w:lineRule="auto"/>
        <w:ind w:left="3060" w:right="740" w:hanging="443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Организация постовых работ по ТР автомобилей </w:t>
      </w:r>
      <w:r>
        <w:rPr>
          <w:rFonts w:eastAsia="Times New Roman"/>
          <w:sz w:val="20"/>
          <w:szCs w:val="20"/>
        </w:rPr>
        <w:t>Распределение работ по текущему ремонту автомобилей на постовые и участковые (цеховые) работы. Агрегатно-узловой и индивидуальный метод организации текущего ремонта.Организация производства текущего ремонта на универсальных и специализированных постах. Орга-низация труда рабочих при постовом текущем ремонте.</w:t>
      </w:r>
    </w:p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2" o:spid="_x0000_s1037" style="position:absolute;z-index:251647488;visibility:visible;mso-wrap-distance-left:0;mso-wrap-distance-right:0" from="445.15pt,-419pt" to="502.4pt,-419pt" o:allowincell="f" strokeweight=".48pt"/>
        </w:pict>
      </w:r>
      <w:r>
        <w:rPr>
          <w:sz w:val="20"/>
          <w:szCs w:val="20"/>
        </w:rPr>
        <w:pict>
          <v:line id="Shape 13" o:spid="_x0000_s1038" style="position:absolute;z-index:251648512;visibility:visible;mso-wrap-distance-left:0;mso-wrap-distance-right:0" from="445.15pt,-338pt" to="502.4pt,-338pt" o:allowincell="f" strokeweight=".48pt"/>
        </w:pict>
      </w:r>
      <w:r>
        <w:rPr>
          <w:sz w:val="20"/>
          <w:szCs w:val="20"/>
        </w:rPr>
        <w:pict>
          <v:line id="Shape 14" o:spid="_x0000_s1039" style="position:absolute;z-index:251649536;visibility:visible;mso-wrap-distance-left:0;mso-wrap-distance-right:0" from="445.4pt,-477.25pt" to="445.4pt,242.85pt" o:allowincell="f" strokeweight=".16931mm"/>
        </w:pict>
      </w:r>
      <w:r>
        <w:rPr>
          <w:sz w:val="20"/>
          <w:szCs w:val="20"/>
        </w:rPr>
        <w:pict>
          <v:line id="Shape 15" o:spid="_x0000_s1040" style="position:absolute;z-index:251650560;visibility:visible;mso-wrap-distance-left:0;mso-wrap-distance-right:0" from="445.15pt,-291.6pt" to="502.4pt,-291.6pt" o:allowincell="f" strokeweight=".48pt"/>
        </w:pict>
      </w:r>
      <w:r>
        <w:rPr>
          <w:sz w:val="20"/>
          <w:szCs w:val="20"/>
        </w:rPr>
        <w:pict>
          <v:line id="Shape 16" o:spid="_x0000_s1041" style="position:absolute;z-index:251651584;visibility:visible;mso-wrap-distance-left:0;mso-wrap-distance-right:0" from="502.2pt,-477.25pt" to="502.2pt,242.85pt" o:allowincell="f" strokeweight=".16931mm"/>
        </w:pict>
      </w:r>
      <w:r>
        <w:rPr>
          <w:sz w:val="20"/>
          <w:szCs w:val="20"/>
        </w:rPr>
        <w:pict>
          <v:line id="Shape 17" o:spid="_x0000_s1042" style="position:absolute;z-index:251652608;visibility:visible;mso-wrap-distance-left:0;mso-wrap-distance-right:0" from="118.85pt,-210.55pt" to="403.15pt,-210.55pt" o:allowincell="f" strokeweight=".16931mm"/>
        </w:pict>
      </w:r>
      <w:r>
        <w:rPr>
          <w:sz w:val="20"/>
          <w:szCs w:val="20"/>
        </w:rPr>
        <w:pict>
          <v:rect id="Shape 18" o:spid="_x0000_s1043" style="position:absolute;margin-left:-20.4pt;margin-top:-152.7pt;width:139.35pt;height:153.3pt;z-index:-251641344;visibility:visible;mso-wrap-distance-left:0;mso-wrap-distance-right:0" o:allowincell="f" stroked="f"/>
        </w:pict>
      </w:r>
      <w:r>
        <w:rPr>
          <w:sz w:val="20"/>
          <w:szCs w:val="20"/>
        </w:rPr>
        <w:pict>
          <v:line id="Shape 19" o:spid="_x0000_s1044" style="position:absolute;z-index:251653632;visibility:visible;mso-wrap-distance-left:0;mso-wrap-distance-right:0" from="118.85pt,-152.45pt" to="403.15pt,-152.45pt" o:allowincell="f" strokeweight=".48pt"/>
        </w:pict>
      </w:r>
      <w:r>
        <w:rPr>
          <w:sz w:val="20"/>
          <w:szCs w:val="20"/>
        </w:rPr>
        <w:pict>
          <v:line id="Shape 20" o:spid="_x0000_s1045" style="position:absolute;z-index:251654656;visibility:visible;mso-wrap-distance-left:0;mso-wrap-distance-right:0" from="118.85pt,-80.1pt" to="403.15pt,-80.1pt" o:allowincell="f" strokeweight=".48pt"/>
        </w:pict>
      </w:r>
      <w:r>
        <w:rPr>
          <w:sz w:val="20"/>
          <w:szCs w:val="20"/>
        </w:rPr>
        <w:pict>
          <v:rect id="Shape 21" o:spid="_x0000_s1046" style="position:absolute;margin-left:-21.25pt;margin-top:.35pt;width:1pt;height:1pt;z-index:-251640320;visibility:visible;mso-wrap-distance-left:0;mso-wrap-distance-right:0" o:allowincell="f" fillcolor="black" stroked="f"/>
        </w:pict>
      </w:r>
      <w:r>
        <w:rPr>
          <w:sz w:val="20"/>
          <w:szCs w:val="20"/>
        </w:rPr>
        <w:pict>
          <v:line id="Shape 22" o:spid="_x0000_s1047" style="position:absolute;z-index:251655680;visibility:visible;mso-wrap-distance-left:0;mso-wrap-distance-right:0" from="118.85pt,.85pt" to="502.4pt,.85pt" o:allowincell="f" strokeweight=".16931mm"/>
        </w:pict>
      </w:r>
      <w:r>
        <w:rPr>
          <w:sz w:val="20"/>
          <w:szCs w:val="20"/>
        </w:rPr>
        <w:pict>
          <v:line id="Shape 23" o:spid="_x0000_s1048" style="position:absolute;z-index:251656704;visibility:visible;mso-wrap-distance-left:0;mso-wrap-distance-right:0" from="-20.75pt,1.1pt" to="-20.75pt,242.85pt" o:allowincell="f" strokeweight=".16931mm"/>
        </w:pict>
      </w:r>
    </w:p>
    <w:p w:rsidR="00181026" w:rsidRDefault="00181026">
      <w:pPr>
        <w:spacing w:line="5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8"/>
        </w:numPr>
        <w:tabs>
          <w:tab w:val="left" w:pos="3060"/>
        </w:tabs>
        <w:spacing w:line="237" w:lineRule="auto"/>
        <w:ind w:left="3060" w:right="740" w:hanging="491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Оснащение универсальных и специализированных по-стов текущего ремонта. Типовые варианты организации постовых работ текущего ремонта. Контроль качества работ. Документация. Техника безопасности.</w:t>
      </w:r>
    </w:p>
    <w:p w:rsidR="00181026" w:rsidRDefault="00181026">
      <w:pPr>
        <w:spacing w:line="366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8"/>
        </w:numPr>
        <w:tabs>
          <w:tab w:val="left" w:pos="3060"/>
        </w:tabs>
        <w:spacing w:line="234" w:lineRule="auto"/>
        <w:ind w:left="3060" w:right="740" w:hanging="491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 xml:space="preserve">Организация работы производственных участков по текущему ремонту автомобилей </w:t>
      </w:r>
      <w:r>
        <w:rPr>
          <w:rFonts w:eastAsia="Times New Roman"/>
          <w:sz w:val="20"/>
          <w:szCs w:val="20"/>
        </w:rPr>
        <w:t>Состав производственных участков (цехов) автотранс-</w:t>
      </w:r>
    </w:p>
    <w:p w:rsidR="00181026" w:rsidRDefault="00181026">
      <w:pPr>
        <w:spacing w:line="13" w:lineRule="exact"/>
        <w:rPr>
          <w:rFonts w:eastAsia="Times New Roman"/>
          <w:sz w:val="20"/>
          <w:szCs w:val="20"/>
        </w:rPr>
      </w:pPr>
    </w:p>
    <w:p w:rsidR="00181026" w:rsidRDefault="00002728">
      <w:pPr>
        <w:spacing w:line="237" w:lineRule="auto"/>
        <w:ind w:left="3060" w:right="74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портного предприятия (электротехнический, карбюра-торный, аккумуляторный, шиномонтажный и др.). Орга-низация работы производственных участков (цехов), их взаимосвязь с постами технического обслуживания и текущего ремонта автомобилей.</w:t>
      </w:r>
    </w:p>
    <w:p w:rsidR="00181026" w:rsidRDefault="00181026">
      <w:pPr>
        <w:spacing w:line="23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8"/>
        </w:numPr>
        <w:tabs>
          <w:tab w:val="left" w:pos="3060"/>
        </w:tabs>
        <w:spacing w:line="234" w:lineRule="auto"/>
        <w:ind w:left="3060" w:right="740" w:hanging="491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Оборудование производственных участков (цехов), ти-повые планировки. Техника безопасности.</w:t>
      </w:r>
    </w:p>
    <w:p w:rsidR="00181026" w:rsidRDefault="00181026">
      <w:pPr>
        <w:spacing w:line="97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8"/>
        </w:numPr>
        <w:tabs>
          <w:tab w:val="left" w:pos="3060"/>
        </w:tabs>
        <w:ind w:left="3060" w:hanging="491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Методы организации труда ремонтных рабочих.</w:t>
      </w:r>
    </w:p>
    <w:p w:rsidR="00181026" w:rsidRDefault="00181026">
      <w:pPr>
        <w:spacing w:line="6" w:lineRule="exact"/>
        <w:rPr>
          <w:rFonts w:eastAsia="Times New Roman"/>
          <w:sz w:val="20"/>
          <w:szCs w:val="20"/>
        </w:rPr>
      </w:pPr>
    </w:p>
    <w:p w:rsidR="00181026" w:rsidRDefault="00002728">
      <w:pPr>
        <w:spacing w:line="237" w:lineRule="auto"/>
        <w:ind w:left="3060" w:right="74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Методы организации труда ремонтных рабочих: специализированных бригад, комплексных бригад, агре-гатно-участковый, операционно-постовой, агрегатно-зональный.</w:t>
      </w:r>
    </w:p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4" o:spid="_x0000_s1049" style="position:absolute;z-index:251657728;visibility:visible;mso-wrap-distance-left:0;mso-wrap-distance-right:0" from="118.85pt,-177.4pt" to="403.15pt,-177.4pt" o:allowincell="f" strokeweight=".48pt"/>
        </w:pict>
      </w:r>
      <w:r>
        <w:rPr>
          <w:sz w:val="20"/>
          <w:szCs w:val="20"/>
        </w:rPr>
        <w:pict>
          <v:line id="Shape 25" o:spid="_x0000_s1050" style="position:absolute;z-index:251658752;visibility:visible;mso-wrap-distance-left:0;mso-wrap-distance-right:0" from="118.85pt,-84.9pt" to="403.15pt,-84.9pt" o:allowincell="f" strokeweight=".16931mm"/>
        </w:pict>
      </w:r>
      <w:r>
        <w:rPr>
          <w:sz w:val="20"/>
          <w:szCs w:val="20"/>
        </w:rPr>
        <w:pict>
          <v:rect id="Shape 26" o:spid="_x0000_s1051" style="position:absolute;margin-left:-20.4pt;margin-top:-57.55pt;width:139.35pt;height:57.95pt;z-index:-251639296;visibility:visible;mso-wrap-distance-left:0;mso-wrap-distance-right:0" o:allowincell="f" stroked="f"/>
        </w:pict>
      </w:r>
      <w:r>
        <w:rPr>
          <w:sz w:val="20"/>
          <w:szCs w:val="20"/>
        </w:rPr>
        <w:pict>
          <v:line id="Shape 27" o:spid="_x0000_s1052" style="position:absolute;z-index:251659776;visibility:visible;mso-wrap-distance-left:0;mso-wrap-distance-right:0" from="118.85pt,-57.3pt" to="403.15pt,-57.3pt" o:allowincell="f" strokeweight=".48pt"/>
        </w:pict>
      </w:r>
      <w:r>
        <w:rPr>
          <w:sz w:val="20"/>
          <w:szCs w:val="20"/>
        </w:rPr>
        <w:pict>
          <v:line id="Shape 28" o:spid="_x0000_s1053" style="position:absolute;z-index:251660800;visibility:visible;mso-wrap-distance-left:0;mso-wrap-distance-right:0" from="-21pt,.75pt" to="502.4pt,.75pt" o:allowincell="f" strokeweight=".48pt"/>
        </w:pic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78" w:lineRule="exact"/>
        <w:rPr>
          <w:sz w:val="20"/>
          <w:szCs w:val="20"/>
        </w:rPr>
      </w:pPr>
    </w:p>
    <w:p w:rsidR="00181026" w:rsidRDefault="00002728">
      <w:pPr>
        <w:ind w:left="88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8</w:t>
      </w:r>
    </w:p>
    <w:p w:rsidR="00181026" w:rsidRDefault="0000272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29" w:lineRule="exact"/>
        <w:rPr>
          <w:sz w:val="20"/>
          <w:szCs w:val="20"/>
        </w:rPr>
      </w:pPr>
    </w:p>
    <w:p w:rsidR="00181026" w:rsidRDefault="00181026">
      <w:pPr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90" w:lineRule="exact"/>
        <w:rPr>
          <w:sz w:val="20"/>
          <w:szCs w:val="20"/>
        </w:rPr>
      </w:pPr>
    </w:p>
    <w:p w:rsidR="00181026" w:rsidRDefault="00181026">
      <w:pPr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99" w:lineRule="exact"/>
        <w:rPr>
          <w:sz w:val="20"/>
          <w:szCs w:val="20"/>
        </w:rPr>
      </w:pPr>
    </w:p>
    <w:p w:rsidR="00181026" w:rsidRDefault="00181026">
      <w:pPr>
        <w:rPr>
          <w:sz w:val="20"/>
          <w:szCs w:val="20"/>
        </w:rPr>
      </w:pPr>
    </w:p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9" o:spid="_x0000_s1054" style="position:absolute;z-index:251661824;visibility:visible;mso-wrap-distance-left:0;mso-wrap-distance-right:0" from="-25.8pt,69.65pt" to="31.4pt,69.65pt" o:allowincell="f" strokeweight=".16931mm"/>
        </w:pic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71" w:lineRule="exact"/>
        <w:rPr>
          <w:sz w:val="20"/>
          <w:szCs w:val="20"/>
        </w:rPr>
      </w:pPr>
    </w:p>
    <w:p w:rsidR="00181026" w:rsidRDefault="00181026">
      <w:pPr>
        <w:rPr>
          <w:sz w:val="20"/>
          <w:szCs w:val="20"/>
        </w:rPr>
      </w:pPr>
    </w:p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0" o:spid="_x0000_s1055" style="position:absolute;margin-left:-67.7pt;margin-top:46.45pt;width:42pt;height:153.4pt;z-index:-251638272;visibility:visible;mso-wrap-distance-left:0;mso-wrap-distance-right:0" o:allowincell="f" stroked="f"/>
        </w:pict>
      </w:r>
      <w:r>
        <w:rPr>
          <w:sz w:val="20"/>
          <w:szCs w:val="20"/>
        </w:rPr>
        <w:pict>
          <v:line id="Shape 31" o:spid="_x0000_s1056" style="position:absolute;z-index:251662848;visibility:visible;mso-wrap-distance-left:0;mso-wrap-distance-right:0" from="-25.8pt,46.7pt" to="31.4pt,46.7pt" o:allowincell="f" strokeweight=".48pt"/>
        </w:pict>
      </w:r>
      <w:r>
        <w:rPr>
          <w:sz w:val="20"/>
          <w:szCs w:val="20"/>
        </w:rPr>
        <w:pict>
          <v:line id="Shape 32" o:spid="_x0000_s1057" style="position:absolute;z-index:251663872;visibility:visible;mso-wrap-distance-left:0;mso-wrap-distance-right:0" from="-25.8pt,119.1pt" to="31.4pt,119.1pt" o:allowincell="f" strokeweight=".48pt"/>
        </w:pic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12" w:lineRule="exact"/>
        <w:rPr>
          <w:sz w:val="20"/>
          <w:szCs w:val="20"/>
        </w:rPr>
      </w:pPr>
    </w:p>
    <w:p w:rsidR="00181026" w:rsidRDefault="00181026">
      <w:pPr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18" w:lineRule="exact"/>
        <w:rPr>
          <w:sz w:val="20"/>
          <w:szCs w:val="20"/>
        </w:rPr>
      </w:pPr>
    </w:p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33" o:spid="_x0000_s1058" style="position:absolute;z-index:251664896;visibility:visible;mso-wrap-distance-left:0;mso-wrap-distance-right:0" from="-25.8pt,52.15pt" to="31.4pt,52.15pt" o:allowincell="f" strokeweight=".48pt"/>
        </w:pic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20" w:lineRule="exact"/>
        <w:rPr>
          <w:sz w:val="20"/>
          <w:szCs w:val="20"/>
        </w:rPr>
      </w:pPr>
    </w:p>
    <w:p w:rsidR="00181026" w:rsidRDefault="00181026">
      <w:pPr>
        <w:sectPr w:rsidR="00181026">
          <w:pgSz w:w="11900" w:h="16838"/>
          <w:pgMar w:top="864" w:right="946" w:bottom="266" w:left="1440" w:header="0" w:footer="0" w:gutter="0"/>
          <w:cols w:num="2" w:space="720" w:equalWidth="0">
            <w:col w:w="8700" w:space="720"/>
            <w:col w:w="1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20"/>
        <w:gridCol w:w="560"/>
        <w:gridCol w:w="5120"/>
        <w:gridCol w:w="840"/>
        <w:gridCol w:w="1140"/>
      </w:tblGrid>
      <w:tr w:rsidR="00181026">
        <w:trPr>
          <w:trHeight w:val="232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Перспективные  формы  организации  труда  ремонтных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рабочих, их сущность и организация. Преимущества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недостатки  различных  методов  и  форм  организации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1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труда ремонтных рабочих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6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Организация хранения подвижного состава автомо-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бильного транспорта.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хранения автомобилей. На открытых стоянках,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 навесами, в отапливаемых хранилищах. В не отап-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ливаемых хранилищах. Расстановка автомобилей. При-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чины затруднения пуска двигателя.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 средства облегчения пуска двигателя. Мето-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 и средства индивидуального предпускового подогре-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ва. Экономическая оценка различных способов подогре-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 и разогрева. Организация хранения прицепов и полу-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прицепов.  Консервация  автомобилей.  Работы,  выпол-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няемые  при  консервации  и  расконсервации  автомоби-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лей. Техника безопасности, пожарная безопасность, ох-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5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рана окружающей среды.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Организация хранения и учет производственных за-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пасов и топливно-энергетических ресурсов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складов. Оборудование складов. Средства механи-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зации складских работ. Складской учет. Хранение агре-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гатов и запасных частей, автомобильных шин, резино-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вых и технических материалов, АКБ.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68"/>
        </w:trPr>
        <w:tc>
          <w:tcPr>
            <w:tcW w:w="2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</w:tr>
      <w:tr w:rsidR="00181026">
        <w:trPr>
          <w:trHeight w:val="21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Хранение и раздача ГСМ. Мероприятия по экономии,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1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сокращению и ликвидации потерь при хранении. Техни-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 безопасности и пожарная безопасность в складских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помещениях.  Методика  расчета  площадей  складских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помещений. Документооборот складского хозяйства, его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формы. Охрана окружающей среды.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010BC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010BC6" w:rsidRDefault="00010B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МДК.05.02 Управление процессом по техническому обслуживанию и ремонту автомобиля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010BC6" w:rsidRDefault="00010BC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010BC6" w:rsidRDefault="00010BC6">
            <w:pPr>
              <w:ind w:left="10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010BC6" w:rsidRDefault="00010BC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010BC6" w:rsidRDefault="00010BC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66"/>
        </w:trPr>
        <w:tc>
          <w:tcPr>
            <w:tcW w:w="2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</w:tr>
      <w:tr w:rsidR="00181026">
        <w:trPr>
          <w:trHeight w:val="219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   и</w:t>
            </w:r>
          </w:p>
        </w:tc>
        <w:tc>
          <w:tcPr>
            <w:tcW w:w="5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24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14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управлениепроизводством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Организационная структура технической службы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4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29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технического обслуживания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Организационная структура технической службы. Отдел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текущего  ремонта  автомоби-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главного  механика.  Отдел  материально-технического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снабжения.  Технический  отдел.  Отдел  технического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контроля. Производство. Основное: ЕО, ТО-1, ТО-2, ТР.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Вспомогательное: механическое, тепловое, электротех-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ническое, малярное, кузовное. Обслуживающие: склады,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парк, транспорт.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Автоматизированное рабочее место работников тех-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нической службы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Безбумажные технологии и средства информации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Задачи  технической  службы  по  организации 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управлению системой обслуживания и ремонта ав-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томобилей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Основы организации. Задачи технической службы в об-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ласти организации и управления, в области технологии.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5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Методы организации производства.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производственного процесса ТО и ТР. Су-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ществующие формы и методы организации и управле-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5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производством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Планирование работы системы обслуживания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26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 документы. Исходные данные для планиро-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вания. Годовой план. Месячный план.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54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</w:tr>
      <w:tr w:rsidR="00181026">
        <w:trPr>
          <w:trHeight w:val="212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Техническая документация системы обслуживания. Ли-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1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цевая карточка. План-отчет ТО. Листок учета ТО и 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монта подвижного состава. Контрольный талон. Опера-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тивный сменный суточный план.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143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2"/>
                <w:szCs w:val="1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2"/>
                <w:szCs w:val="12"/>
              </w:rPr>
            </w:pPr>
          </w:p>
        </w:tc>
      </w:tr>
      <w:tr w:rsidR="00181026">
        <w:trPr>
          <w:trHeight w:val="219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Управление качеством ТО и ТР автомобилей.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</w:tr>
      <w:tr w:rsidR="00181026">
        <w:trPr>
          <w:trHeight w:val="223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Назначение,  содержание  контроля  качества  ТО  и  ТР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автомобилей, методы и виды контроля качества ТО и ТР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119"/>
        </w:trPr>
        <w:tc>
          <w:tcPr>
            <w:tcW w:w="2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</w:tr>
    </w:tbl>
    <w:p w:rsidR="00181026" w:rsidRDefault="00CF0A4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36" o:spid="_x0000_s1061" style="position:absolute;margin-left:-.25pt;margin-top:-247.7pt;width:.95pt;height:.95pt;z-index:-251637248;visibility:visible;mso-wrap-distance-left:0;mso-wrap-distance-right:0;mso-position-horizontal-relative:text;mso-position-vertical-relative:text" o:allowincell="f" fillcolor="black" stroked="f"/>
        </w:pict>
      </w: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9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60"/>
        <w:gridCol w:w="1060"/>
        <w:gridCol w:w="560"/>
        <w:gridCol w:w="5120"/>
        <w:gridCol w:w="840"/>
        <w:gridCol w:w="1140"/>
        <w:gridCol w:w="30"/>
      </w:tblGrid>
      <w:tr w:rsidR="00181026">
        <w:trPr>
          <w:trHeight w:val="232"/>
        </w:trPr>
        <w:tc>
          <w:tcPr>
            <w:tcW w:w="17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контроля качества при выполнении работ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ТО и ТР автомобилей. Инструментальный контроль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технического   состояния   автотранспортных   средств.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безопасности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6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Организация ТО и ремонта легковых автомобилей,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принадлежащих населению.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3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Нормативные  документы.«Положение  о  техническом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обслуживании  и  ремонте  легковых  автомобилей,  при-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надлежащих населению».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Лицензирование и сертификация процессов и услуг на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автомобильном транспорте.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  ТО  и  ремонта  легковых  автомобилей.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Предпродажная подготовка автомобиля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управления производством. Прием автомо-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билей  на СТО. Правовые аспекты исполнителя и заказ-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чика СТО.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безопасности при проведении ТО и ТР. Опас-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ные и вредные производственные факторы.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6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месячного плана технического обслужива-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подвижного состава автомобильной техники.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83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Ведение технической документации системы обслужи-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83"/>
        </w:trPr>
        <w:tc>
          <w:tcPr>
            <w:tcW w:w="28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2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 5.1.3.Основы  проекти-</w:t>
            </w:r>
          </w:p>
        </w:tc>
        <w:tc>
          <w:tcPr>
            <w:tcW w:w="56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24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196"/>
        </w:trPr>
        <w:tc>
          <w:tcPr>
            <w:tcW w:w="282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68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4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рования  участков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автотранс-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Основы технологического проектирования произ-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4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портных предприятий и стан-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водственных  участков  автотранспортных  предпри-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ций  технического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ятий.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9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вания автомобилей</w:t>
            </w: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Производственная  программа  по  техническому  об-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служиванию и текущему ремонту подвижного состава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ее количественное выражение. Расчет производственной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по техническому обслуживанию и текущему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 автотранспортного предприятия.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 эксплуатации и режимы производства ТО и ТР.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Фонд рабочего времени с учетом возможной 2-х или 3-х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сменной работы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Методы организации производства.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 метода организации производства и его обосно-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вание. Зоны, отделения (цеха), участки, поточные линии,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посты технического обслуживания и текущего ремонта,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 их количества.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Технологическое оборудование: выбор в зависимости от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характеристики и условий работы проектируемого объ-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екта, обоснование выбора.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Производственный персонал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  общей численности  распределение  по  рабочим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местам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Планировка производственных помещений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Планировочные решения зон, участков, цехов по ТО 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 автомобилей, агрегатов, узлов ми механизмов в зави-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симости от выбора организации производства и распре-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деления  постов,  рабочих мест  с  учетом  строительных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 и правил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Определение размеров производственных отделений.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  размеров   производственных   участков,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складских и вспомогательных помещений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Примеры типовых планировочных решений.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Рабочие  чертежи  технологической  части  проекта:  об-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щие  требования,  состав  рабочих чертежей.  Понятие  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расчетно-пояснительной записке.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  проектирования  отдельных  производст-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76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венных зон, участков и рабочих постов в реконструи-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7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руемых автотранспортных предприятиях.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181026">
      <w:pPr>
        <w:spacing w:line="153" w:lineRule="exact"/>
        <w:rPr>
          <w:sz w:val="20"/>
          <w:szCs w:val="20"/>
        </w:rPr>
      </w:pP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20"/>
        <w:gridCol w:w="960"/>
        <w:gridCol w:w="1240"/>
        <w:gridCol w:w="60"/>
        <w:gridCol w:w="500"/>
        <w:gridCol w:w="5120"/>
        <w:gridCol w:w="840"/>
        <w:gridCol w:w="1140"/>
        <w:gridCol w:w="30"/>
      </w:tblGrid>
      <w:tr w:rsidR="00181026">
        <w:trPr>
          <w:trHeight w:val="236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Охрана труда и окружающей среды.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 техники безопасности, пожарной безопасно-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 при техническом обслуживании и текущем ремонте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автомобилей.  Опасные  и  вредные  производственные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факторы. Мероприятия по защите работающих от воз-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опасных и вредных факторов.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Основы технологического проектирования станций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технического обслуживания автомобилей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площади стоянки на станциях техническо-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обслуживания для автомобильной клиентуры перед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станцией, автомобилей, обслуживаемых и ожидающих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обслуживание на территории станции.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 числа рабочих и вспомогательных постов. Уро-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вень механизации производственных процессов.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Реконструкция  производственных  участков  на  СТОА.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Специфика предприятий СТОА.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Особенности проектирования СТОА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4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Конкуренция в сфере автосервисных услуг. Организация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классификация  выполнения работ.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  к  территории  и  планировке  автосервиса.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  к  помещениям,  планировке  и  производст-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венной мощности автосервиса.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Охрана окружающей среды.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Природоохранная деятельность. Государственная отчет-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 о природоохранной деятельности.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244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5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 и корректирование периодичности 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6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512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Корректирование нормативов и расчет удельной трудо-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194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0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1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емкости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общей годовой трудоемкости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7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годового пробега, коэффициента техниче-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ской готовности и использования автомобилей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годовой программы по ТО и диагностике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6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 сменной программы ТО. Определение количест-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55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/>
        </w:tc>
        <w:tc>
          <w:tcPr>
            <w:tcW w:w="960" w:type="dxa"/>
            <w:vAlign w:val="bottom"/>
          </w:tcPr>
          <w:p w:rsidR="00181026" w:rsidRDefault="00181026"/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 ремонтных рабочих постов и линий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Распределение рабочих по постам и специальностям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8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Подбор технологического оборудования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 производственной площади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технологических карт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5"/>
        </w:trPr>
        <w:tc>
          <w:tcPr>
            <w:tcW w:w="8500" w:type="dxa"/>
            <w:gridSpan w:val="6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 при изучении раздела 1.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3"/>
        </w:trPr>
        <w:tc>
          <w:tcPr>
            <w:tcW w:w="8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Систематическая проработка конспектов занятий, учебной и специальной технической литера-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туры (по вопросам к параграфам, главам учебных пособий, составленным преподавателем).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к лабораторным и практическим работам с использованием методических рекомен-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даций преподавателя, оформление лабораторно-практических работ, отчетов и подготовка к 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защите.</w:t>
            </w:r>
          </w:p>
        </w:tc>
        <w:tc>
          <w:tcPr>
            <w:tcW w:w="1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Самостоятельное изучение правил выполнения чертежей и технологической документации по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ЕСКД и ЕСТП.</w:t>
            </w:r>
          </w:p>
        </w:tc>
        <w:tc>
          <w:tcPr>
            <w:tcW w:w="12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2880" w:type="dxa"/>
            <w:gridSpan w:val="4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над курсовым проектом.</w:t>
            </w: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9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МДК</w:t>
            </w:r>
          </w:p>
        </w:tc>
        <w:tc>
          <w:tcPr>
            <w:tcW w:w="960" w:type="dxa"/>
            <w:vAlign w:val="bottom"/>
          </w:tcPr>
          <w:p w:rsidR="00181026" w:rsidRDefault="00002728" w:rsidP="00953840">
            <w:pPr>
              <w:spacing w:line="216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05.0</w:t>
            </w:r>
            <w:r w:rsidR="00953840"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Управление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481C06">
            <w:pPr>
              <w:spacing w:line="21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50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28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 w:rsidP="009538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коллективом 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620" w:type="dxa"/>
            <w:vMerge w:val="restart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</w:t>
            </w:r>
          </w:p>
        </w:tc>
        <w:tc>
          <w:tcPr>
            <w:tcW w:w="220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5.2.1  Предприятие  как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199"/>
        </w:trPr>
        <w:tc>
          <w:tcPr>
            <w:tcW w:w="620" w:type="dxa"/>
            <w:vMerge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220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4"/>
        </w:trPr>
        <w:tc>
          <w:tcPr>
            <w:tcW w:w="158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0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основнойсубъект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производ-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1.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Развитиетеории и практикиуправления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4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9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ственной деятельности.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школыуправления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42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4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2.</w:t>
            </w: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Предпринимательскаядеятельность  предприятия.  Поня-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4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тие рынка и его емкости. Субъекты рынка автомобиль-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нойотрасли.  Стратегия  Минтранса  Россиив  развитии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62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автомобильноготранспорта.  Законодательство,  регули-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рующеепроизводственно-хозяйственнуюдеятельность.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22" w:lineRule="exact"/>
        <w:rPr>
          <w:sz w:val="20"/>
          <w:szCs w:val="20"/>
        </w:rPr>
      </w:pP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11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80"/>
        <w:gridCol w:w="900"/>
        <w:gridCol w:w="1140"/>
        <w:gridCol w:w="560"/>
        <w:gridCol w:w="40"/>
        <w:gridCol w:w="1180"/>
        <w:gridCol w:w="1020"/>
        <w:gridCol w:w="1700"/>
        <w:gridCol w:w="1180"/>
        <w:gridCol w:w="840"/>
        <w:gridCol w:w="1140"/>
        <w:gridCol w:w="30"/>
      </w:tblGrid>
      <w:tr w:rsidR="00181026">
        <w:trPr>
          <w:trHeight w:val="232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Капитал  иимущество  предприятия.  Производственное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предприятие на автомобильном транспорте, его произ-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водственная и организационная структуры. Основныеи-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оборотные средствапредприятия.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Маркетинговая политика предприятия. Понятие бизнес-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плана, его виды.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Структурабизнес-плана.  Характеристикауслуг  потехни-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ческому  обслуживанию  иремонту(ТО  и  ТР)  автомо-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бильного транспорта.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gridSpan w:val="4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 Сегментация рынкапредприятия.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2. Определение структуры бизнес-плана.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81026" w:rsidRDefault="00002728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3. Разработка бизнес-плана.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66"/>
        </w:trPr>
        <w:tc>
          <w:tcPr>
            <w:tcW w:w="28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5.2.2 Планирование ра-</w:t>
            </w:r>
          </w:p>
        </w:tc>
        <w:tc>
          <w:tcPr>
            <w:tcW w:w="178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7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  по  техническому  обслу-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Производственныепроцессыи принципыих организации.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7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живанию  и  ремонту автомо-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Функцииуправления и их характеристика. Планирова-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43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бильного транспорта.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ниеработ по срокам.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4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220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Организацияуправления</w:t>
            </w:r>
          </w:p>
        </w:tc>
        <w:tc>
          <w:tcPr>
            <w:tcW w:w="1700" w:type="dxa"/>
            <w:vAlign w:val="bottom"/>
          </w:tcPr>
          <w:p w:rsidR="00181026" w:rsidRDefault="00002728">
            <w:pPr>
              <w:spacing w:line="21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производством.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1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управления.</w:t>
            </w:r>
          </w:p>
        </w:tc>
        <w:tc>
          <w:tcPr>
            <w:tcW w:w="10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Организациятехнического обслуживания иремонта авто-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транспорта.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Научнаяорганизация</w:t>
            </w:r>
          </w:p>
        </w:tc>
        <w:tc>
          <w:tcPr>
            <w:tcW w:w="288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трудаколлективаисполнителей.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Принципынаучной организации труда.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Нормавремении норма выработки. Методы нормирова-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работ поТОи ремонту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9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81026" w:rsidRDefault="00002728">
            <w:pPr>
              <w:spacing w:line="20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4. Разработка должностных инструкций.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2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0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0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5. Определение трудоемкости ТО иремонта.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5.2.3.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</w:t>
            </w:r>
          </w:p>
        </w:tc>
        <w:tc>
          <w:tcPr>
            <w:tcW w:w="1780" w:type="dxa"/>
            <w:gridSpan w:val="3"/>
            <w:vMerge w:val="restart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196"/>
        </w:trPr>
        <w:tc>
          <w:tcPr>
            <w:tcW w:w="780" w:type="dxa"/>
            <w:vMerge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00" w:type="dxa"/>
            <w:vMerge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780" w:type="dxa"/>
            <w:gridSpan w:val="3"/>
            <w:vMerge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5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экономическое планирование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5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Сбытовая и ценовая политика предприятия. Планирова-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 автомобильном  транспор-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производственной программы по техническомуоб-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те.</w:t>
            </w: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spacing w:line="22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служиваниюиремонту</w:t>
            </w:r>
          </w:p>
        </w:tc>
        <w:tc>
          <w:tcPr>
            <w:tcW w:w="1700" w:type="dxa"/>
            <w:vAlign w:val="bottom"/>
          </w:tcPr>
          <w:p w:rsidR="00181026" w:rsidRDefault="00002728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автотранспорта,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еепоказате-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ли.Документы для расчета производственной програм-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мы по ТО иТР. Содержание производственной програм-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мы, методика ее разработки.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Технико-экономические нормы расхода запасных час-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440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тейиматериалов.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 расчета  расхода  автомобильного  топливаи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смазочныхматериалов.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</w:t>
            </w:r>
          </w:p>
        </w:tc>
        <w:tc>
          <w:tcPr>
            <w:tcW w:w="102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расчета</w:t>
            </w:r>
          </w:p>
        </w:tc>
        <w:tc>
          <w:tcPr>
            <w:tcW w:w="1700" w:type="dxa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потребностейв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запасныхча-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стях.Методика расчета затрати потребностей в автоши-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2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390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81026" w:rsidRDefault="00002728">
            <w:pPr>
              <w:spacing w:line="1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6. Определение потребностив горюче-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8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смазочныхматериалах.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3900" w:type="dxa"/>
            <w:gridSpan w:val="3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№ 7. Определение потребностив автошинах.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36"/>
        </w:trPr>
        <w:tc>
          <w:tcPr>
            <w:tcW w:w="7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  5.2.4Стили   иметоды</w:t>
            </w:r>
          </w:p>
        </w:tc>
        <w:tc>
          <w:tcPr>
            <w:tcW w:w="1780" w:type="dxa"/>
            <w:gridSpan w:val="3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10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47"/>
        </w:trPr>
        <w:tc>
          <w:tcPr>
            <w:tcW w:w="780" w:type="dxa"/>
            <w:vMerge w:val="restart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20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руководителя  произ-</w:t>
            </w: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50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70"/>
        </w:trPr>
        <w:tc>
          <w:tcPr>
            <w:tcW w:w="780" w:type="dxa"/>
            <w:vMerge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4"/>
                <w:szCs w:val="14"/>
              </w:rPr>
            </w:pPr>
          </w:p>
        </w:tc>
        <w:tc>
          <w:tcPr>
            <w:tcW w:w="20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7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1.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4"/>
                <w:szCs w:val="14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7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Стилиуправления.Типыстилей иих характеристика. Де-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72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водственного участка.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3"/>
                <w:szCs w:val="23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3"/>
                <w:szCs w:val="23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ловоеобщение, производственное совещание, заседание,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планерка.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7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системы методов руководства производствен-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ным подразделением. Административные методыуправ-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ления.</w:t>
            </w:r>
          </w:p>
        </w:tc>
        <w:tc>
          <w:tcPr>
            <w:tcW w:w="10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Экономические методыуправления.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Социально-психологические методыи ихиспользование.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Самоуправление</w:t>
            </w:r>
          </w:p>
        </w:tc>
        <w:tc>
          <w:tcPr>
            <w:tcW w:w="17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49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224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64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/>
        </w:tc>
        <w:tc>
          <w:tcPr>
            <w:tcW w:w="900" w:type="dxa"/>
            <w:vAlign w:val="bottom"/>
          </w:tcPr>
          <w:p w:rsidR="00181026" w:rsidRDefault="00181026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2800" w:type="dxa"/>
            <w:gridSpan w:val="4"/>
            <w:vAlign w:val="bottom"/>
          </w:tcPr>
          <w:p w:rsidR="00181026" w:rsidRDefault="0000272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1700" w:type="dxa"/>
            <w:vAlign w:val="bottom"/>
          </w:tcPr>
          <w:p w:rsidR="00181026" w:rsidRDefault="00181026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7" w:lineRule="exact"/>
              <w:ind w:right="280"/>
              <w:jc w:val="right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0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8. Составление сценария производственного совеща-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ния.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7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8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9. Разработка методов поощрения коллективаиспол-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780" w:type="dxa"/>
            <w:tcBorders>
              <w:lef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00" w:type="dxa"/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20" w:type="dxa"/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700" w:type="dxa"/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000000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181026" w:rsidRDefault="00181026">
      <w:pPr>
        <w:spacing w:line="72" w:lineRule="exact"/>
        <w:rPr>
          <w:sz w:val="20"/>
          <w:szCs w:val="20"/>
        </w:rPr>
      </w:pP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12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960"/>
        <w:gridCol w:w="1160"/>
        <w:gridCol w:w="520"/>
        <w:gridCol w:w="60"/>
        <w:gridCol w:w="5100"/>
        <w:gridCol w:w="840"/>
        <w:gridCol w:w="1140"/>
        <w:gridCol w:w="30"/>
      </w:tblGrid>
      <w:tr w:rsidR="00181026">
        <w:trPr>
          <w:trHeight w:val="26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/>
        </w:tc>
        <w:tc>
          <w:tcPr>
            <w:tcW w:w="960" w:type="dxa"/>
            <w:tcBorders>
              <w:top w:val="single" w:sz="8" w:space="0" w:color="auto"/>
            </w:tcBorders>
            <w:vAlign w:val="bottom"/>
          </w:tcPr>
          <w:p w:rsidR="00181026" w:rsidRDefault="00181026"/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81026" w:rsidRDefault="00181026"/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нителей.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40" w:type="dxa"/>
            <w:tcBorders>
              <w:top w:val="single" w:sz="8" w:space="0" w:color="auto"/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282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5.2.5 Организация рабо-</w:t>
            </w:r>
          </w:p>
        </w:tc>
        <w:tc>
          <w:tcPr>
            <w:tcW w:w="56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5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ты производственного участ-</w:t>
            </w: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Рольруководителя ворганизацииработ. Руководство 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5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ка.</w:t>
            </w: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ботой, праваи обязанности руководителя производст-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венногоучастка. Подготовка производства. Организация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взаимоотношенийссотрудниками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Организациядеятельности кадровыхслужб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Отбор персонала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Оценка сотрудников и приемна работу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Организациякачественного выполнения работпо ТО иТР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8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1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3.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19"/>
                <w:szCs w:val="19"/>
              </w:rPr>
              <w:t>Обеспечение технологическойдокументациейрабочих-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5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мест. Состав и структура работников. Рациональная рас-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становка рабочих.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положениясистемы менеджмента качества.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Производственныйинструктаж рабочих. Аттестация 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бочихмест.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охраны труда, противопожарнойи экологиче-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ской безопасности,виды, периодичностьиправила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оформления инструктажа.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Тарифная системаоплаты труда. Формыи системы опла-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ты труданаавтомобильном транспорте.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Оплата трудана ремонтныхработах. Основные элементы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принципы организациипремирования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Мотивации коллектива исполнителей. Нематериальная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мотивация труда.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Аттестация работников. Методы аттестации. Организа-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ция аттестации.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Организацияповышенияквалификации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20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6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04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10. Расчет заработнойплаты работников наремонт-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5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/>
        </w:tc>
        <w:tc>
          <w:tcPr>
            <w:tcW w:w="960" w:type="dxa"/>
            <w:vAlign w:val="bottom"/>
          </w:tcPr>
          <w:p w:rsidR="00181026" w:rsidRDefault="00181026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/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ныхработах.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/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11. Расчет фонда заработнойплаты и отчисленийотне-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9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 5.2.6  Контроль  соблю-</w:t>
            </w: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85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дения</w:t>
            </w: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технологических  про-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20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контроля, процессконтроля, эффективность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94"/>
        </w:trPr>
        <w:tc>
          <w:tcPr>
            <w:tcW w:w="700" w:type="dxa"/>
            <w:vMerge w:val="restart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цессов</w:t>
            </w: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37"/>
        </w:trPr>
        <w:tc>
          <w:tcPr>
            <w:tcW w:w="700" w:type="dxa"/>
            <w:vMerge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510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9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510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Организацияконтролявыполнения решений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1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Задачи ифункциитехнического контроля. Организация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 технического контроля. Оперативное выяв-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лениеиустранениепричин нарушения технологических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процессов ТО и ремонта.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Амортизацияи инвентаризацияимущества.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5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12. Составление карты контролятехнологического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07"/>
        </w:trPr>
        <w:tc>
          <w:tcPr>
            <w:tcW w:w="282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63"/>
        </w:trPr>
        <w:tc>
          <w:tcPr>
            <w:tcW w:w="282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5.2.7 Основы управлен-</w:t>
            </w: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/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166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15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ческого учета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 ивидыуправленческихрешений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Процессиметоды принятия решений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Предмет иметод бухгалтерскогоучета. Понятие, цель,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8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задачибухгалтерскогоучета.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9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Механизмучета затрат,документальное оформление.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 затрат труда ирабочего времени. Учетзатрат по ТО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ТР. Оформление первичныхдокументов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85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4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13. Составление табеляучета использованиярабочего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14. Составление дефектовочнойведомости.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7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2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15. Оформление актапо выполненнымработам. Со-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ставлениепроизводственного отчета.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2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5.2.8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Технико-</w:t>
            </w:r>
          </w:p>
        </w:tc>
        <w:tc>
          <w:tcPr>
            <w:tcW w:w="56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181026">
      <w:pPr>
        <w:spacing w:line="283" w:lineRule="exact"/>
        <w:rPr>
          <w:sz w:val="20"/>
          <w:szCs w:val="20"/>
        </w:rPr>
      </w:pP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13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80"/>
        <w:gridCol w:w="1340"/>
        <w:gridCol w:w="60"/>
        <w:gridCol w:w="480"/>
        <w:gridCol w:w="5140"/>
        <w:gridCol w:w="840"/>
        <w:gridCol w:w="1140"/>
        <w:gridCol w:w="30"/>
      </w:tblGrid>
      <w:tr w:rsidR="00181026">
        <w:trPr>
          <w:trHeight w:val="232"/>
        </w:trPr>
        <w:tc>
          <w:tcPr>
            <w:tcW w:w="148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экономические</w:t>
            </w: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показатели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Издержки производства исебестоимостьуслуг.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2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производственной деятельно-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 издержек. Классификация затратсебестоимо-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сти,ее структура. Факторы ипутиснижения себестоимо-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1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 ТО иремонта автомобильного транспорта. Методи-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каопределениясебестоимостиуслуг.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Ценообразование врыночнойэкономике. Понятие, функ-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ции, видыцен, их структура. Тарифы на ремонт. Надбав-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киискидки. Ценовая эластичность.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Прибыльирентабельность. Сущность прибыли, ееисточ-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ники ивиды. Понятие рентабельности, методика ееопре-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деления. Пути повышения рентабельности.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Экономическая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эффективностьдеятельностиавтомобильногопредприятия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. Показатели повышения экономическойэффективности.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 сравнительная экономическая эффектив-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ность.Мероприятияпо повышению технического иорга-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5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низационногоуровнейдеятельности подразделения.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Инновационнаяиинвестиционнаяполити-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ка.Выбористочника финансирования инвестицийипоря-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 расчета необходимых капитальных вложений.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Методика расчѐта показателейэффективности деятель-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ности. Расчетэкономической эффективностикапиталь-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ныхвложений в реконструкцию, расширение итехниче-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ское перевооружение подразделения.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22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9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19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16. Расчет себестоимостиединицы технического об-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8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служиванияавтомобиля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D9D9D9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17. Расчет себестоимостиединицы ремонтаузла, дета-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8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лиавтомобиля.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4"/>
        </w:trPr>
        <w:tc>
          <w:tcPr>
            <w:tcW w:w="28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  5.2.9  Основы  анализа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Содержание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хозяйственной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06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 иосновныеприемы анализахозяйственной дея-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АТП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тельностиСодержаниеи исходные данныедляанализа,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ихподготовка.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6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Анализвыполненияплана ТО и ТР подвижного соста-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ва.Плановыезадания поТО и ТР. Фактическое выполне-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3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ТОиТР.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7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Анализобеспечения предприятия основными, оборотны-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 фондами итрудовымиресурсами, расхода материалов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запасныхчастей, обеспеченности подразделения рабо-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чими, использования оборудования ипроизводственных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площадейучастка, мастер-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ской,экономическихпоказателейработы коллектива ис-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полнителей, себестоимостиТО и ТР, финансового ре-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зультата,экономической эффективностикапитальныхв-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ложенийи инвестиционных проектов.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181026">
        <w:trPr>
          <w:trHeight w:val="201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56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104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12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18. Анализвыполнения плана ТОи ТР подвижного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состава.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19. Анализрасхода материалов изапасныхчастей.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0"/>
        </w:trPr>
        <w:tc>
          <w:tcPr>
            <w:tcW w:w="14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 20. Анализэкономических показателей.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Самостоятельная работа при изучении раздела 2.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481C06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Систематическая проработка конспектов занятий, учебной и специальной литературы (по во-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просам к параграфам, главам учебных пособий, составленным преподавателем).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к лабораторным и практическим работам с использованием методических рекомен-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даций преподавателя, оформление лабораторно-практических работ, отчетов и подготовка к их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защите.</w:t>
            </w:r>
          </w:p>
        </w:tc>
        <w:tc>
          <w:tcPr>
            <w:tcW w:w="1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Решение задач по индивидуальным заданиям.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288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 над курсовым проектом.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1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Тематика курсовых работ (проектов) по МДК.05.01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6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   Технологический расчет комплекса технического обслуживания (ЕО, ТО-1, ТО-2) с разра-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0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боткой технологии и организации работ на одном из постов.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28"/>
        </w:trPr>
        <w:tc>
          <w:tcPr>
            <w:tcW w:w="850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   Технологический расчет постов (линий) общей или поэлементной диагностики с разработ-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  <w:tr w:rsidR="00181026">
        <w:trPr>
          <w:trHeight w:val="235"/>
        </w:trPr>
        <w:tc>
          <w:tcPr>
            <w:tcW w:w="850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кой технологии и организации работ по диагностированию группы агрегатов, систем.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181026" w:rsidRDefault="00181026">
            <w:pPr>
              <w:rPr>
                <w:sz w:val="1"/>
                <w:szCs w:val="1"/>
              </w:rPr>
            </w:pPr>
          </w:p>
        </w:tc>
      </w:tr>
    </w:tbl>
    <w:p w:rsidR="00181026" w:rsidRDefault="00181026">
      <w:pPr>
        <w:spacing w:line="31" w:lineRule="exact"/>
        <w:rPr>
          <w:sz w:val="20"/>
          <w:szCs w:val="20"/>
        </w:rPr>
      </w:pPr>
    </w:p>
    <w:p w:rsidR="00181026" w:rsidRDefault="00002728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14</w:t>
      </w:r>
    </w:p>
    <w:p w:rsidR="00181026" w:rsidRDefault="00181026">
      <w:pPr>
        <w:sectPr w:rsidR="00181026">
          <w:pgSz w:w="11900" w:h="16838"/>
          <w:pgMar w:top="831" w:right="426" w:bottom="266" w:left="1020" w:header="0" w:footer="0" w:gutter="0"/>
          <w:cols w:space="720" w:equalWidth="0">
            <w:col w:w="10460"/>
          </w:cols>
        </w:sectPr>
      </w:pPr>
    </w:p>
    <w:p w:rsidR="00181026" w:rsidRDefault="00CF0A46">
      <w:pPr>
        <w:numPr>
          <w:ilvl w:val="0"/>
          <w:numId w:val="9"/>
        </w:numPr>
        <w:tabs>
          <w:tab w:val="left" w:pos="488"/>
        </w:tabs>
        <w:spacing w:line="234" w:lineRule="auto"/>
        <w:ind w:left="120" w:right="106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pict>
          <v:rect id="Shape 37" o:spid="_x0000_s1062" style="position:absolute;left:0;text-align:left;margin-left:517.75pt;margin-top:43.05pt;width:56.2pt;height:673.3pt;z-index:-251636224;visibility:visible;mso-wrap-distance-left:0;mso-wrap-distance-right:0;mso-position-horizontal-relative:page;mso-position-vertical-relative:page" o:allowincell="f" fillcolor="#d9d9d9" stroked="f">
            <w10:wrap anchorx="page" anchory="page"/>
          </v:rect>
        </w:pict>
      </w:r>
      <w:r>
        <w:rPr>
          <w:rFonts w:eastAsia="Times New Roman"/>
          <w:sz w:val="20"/>
          <w:szCs w:val="20"/>
        </w:rPr>
        <w:pict>
          <v:line id="Shape 38" o:spid="_x0000_s1063" style="position:absolute;left:0;text-align:left;z-index:251667968;visibility:visible;mso-wrap-distance-left:0;mso-wrap-distance-right:0;mso-position-horizontal-relative:page;mso-position-vertical-relative:page" from="51pt,42.8pt" to="574.4pt,42.8pt" o:allowincell="f" strokeweight=".16931mm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39" o:spid="_x0000_s1064" style="position:absolute;left:0;text-align:left;z-index:251668992;visibility:visible;mso-wrap-distance-left:0;mso-wrap-distance-right:0;mso-position-horizontal-relative:page;mso-position-vertical-relative:page" from="51pt,572.35pt" to="517.65pt,572.35pt" o:allowincell="f" strokeweight=".48pt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40" o:spid="_x0000_s1065" style="position:absolute;left:0;text-align:left;z-index:251670016;visibility:visible;mso-wrap-distance-left:0;mso-wrap-distance-right:0;mso-position-horizontal-relative:page;mso-position-vertical-relative:page" from="51.2pt,42.55pt" to="51.2pt,716.85pt" o:allowincell="f" strokeweight=".16931mm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41" o:spid="_x0000_s1066" style="position:absolute;left:0;text-align:left;z-index:251671040;visibility:visible;mso-wrap-distance-left:0;mso-wrap-distance-right:0;mso-position-horizontal-relative:page;mso-position-vertical-relative:page" from="474.9pt,42.55pt" to="474.9pt,716.85pt" o:allowincell="f" strokeweight=".16931mm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42" o:spid="_x0000_s1067" style="position:absolute;left:0;text-align:left;z-index:251672064;visibility:visible;mso-wrap-distance-left:0;mso-wrap-distance-right:0;mso-position-horizontal-relative:page;mso-position-vertical-relative:page" from="517.4pt,42.55pt" to="517.4pt,716.85pt" o:allowincell="f" strokeweight=".16931mm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43" o:spid="_x0000_s1068" style="position:absolute;left:0;text-align:left;z-index:251673088;visibility:visible;mso-wrap-distance-left:0;mso-wrap-distance-right:0;mso-position-horizontal-relative:page;mso-position-vertical-relative:page" from="51pt,716.6pt" to="574.4pt,716.6pt" o:allowincell="f" strokeweight=".48pt">
            <w10:wrap anchorx="page" anchory="page"/>
          </v:line>
        </w:pict>
      </w:r>
      <w:r>
        <w:rPr>
          <w:rFonts w:eastAsia="Times New Roman"/>
          <w:sz w:val="20"/>
          <w:szCs w:val="20"/>
        </w:rPr>
        <w:pict>
          <v:line id="Shape 44" o:spid="_x0000_s1069" style="position:absolute;left:0;text-align:left;z-index:251674112;visibility:visible;mso-wrap-distance-left:0;mso-wrap-distance-right:0;mso-position-horizontal-relative:page;mso-position-vertical-relative:page" from="574.2pt,42.55pt" to="574.2pt,716.85pt" o:allowincell="f" strokeweight=".16931mm">
            <w10:wrap anchorx="page" anchory="page"/>
          </v:line>
        </w:pict>
      </w:r>
      <w:r w:rsidR="00002728">
        <w:rPr>
          <w:rFonts w:eastAsia="Times New Roman"/>
          <w:sz w:val="20"/>
          <w:szCs w:val="20"/>
        </w:rPr>
        <w:t>Технологический расчет комплекса текущего ремонта автомобилей с разработкой техно-логии и организации работы на одном из рабочих мест.</w:t>
      </w:r>
    </w:p>
    <w:p w:rsidR="00181026" w:rsidRDefault="00181026">
      <w:pPr>
        <w:spacing w:line="9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9"/>
        </w:numPr>
        <w:tabs>
          <w:tab w:val="left" w:pos="488"/>
        </w:tabs>
        <w:spacing w:line="234" w:lineRule="auto"/>
        <w:ind w:left="120" w:right="106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Технологический расчет одного из производственных участков (цехов) с разработкой тех-нологии и организации работы на одном из рабочих мест.</w:t>
      </w:r>
    </w:p>
    <w:p w:rsidR="00181026" w:rsidRDefault="00181026">
      <w:pPr>
        <w:spacing w:line="6" w:lineRule="exact"/>
        <w:rPr>
          <w:rFonts w:eastAsia="Times New Roman"/>
          <w:sz w:val="20"/>
          <w:szCs w:val="20"/>
        </w:rPr>
      </w:pPr>
    </w:p>
    <w:p w:rsidR="00181026" w:rsidRDefault="00002728">
      <w:pPr>
        <w:ind w:left="120"/>
        <w:rPr>
          <w:rFonts w:eastAsia="Times New Roman"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Тематика курсовых работ (проектов) по МДК.05.02</w:t>
      </w:r>
    </w:p>
    <w:p w:rsidR="00181026" w:rsidRDefault="00002728">
      <w:pPr>
        <w:numPr>
          <w:ilvl w:val="0"/>
          <w:numId w:val="10"/>
        </w:numPr>
        <w:tabs>
          <w:tab w:val="left" w:pos="320"/>
        </w:tabs>
        <w:spacing w:line="235" w:lineRule="auto"/>
        <w:ind w:left="32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Сущностьи задачиуправления персоналом на автопредприятии</w:t>
      </w:r>
    </w:p>
    <w:p w:rsidR="00181026" w:rsidRDefault="00002728">
      <w:pPr>
        <w:numPr>
          <w:ilvl w:val="0"/>
          <w:numId w:val="10"/>
        </w:numPr>
        <w:tabs>
          <w:tab w:val="left" w:pos="320"/>
        </w:tabs>
        <w:ind w:left="32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Место ирольуправления персоналомв системеуправления автопредприятием</w:t>
      </w:r>
    </w:p>
    <w:p w:rsidR="00181026" w:rsidRDefault="00181026">
      <w:pPr>
        <w:spacing w:line="1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0"/>
        </w:numPr>
        <w:tabs>
          <w:tab w:val="left" w:pos="321"/>
        </w:tabs>
        <w:spacing w:line="233" w:lineRule="auto"/>
        <w:ind w:left="120" w:right="124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Кадровое, информационное, техническое, правовое обеспечение системыуправления персо-налом 4. Планирование потребностив персоналена автопредприятии</w:t>
      </w:r>
    </w:p>
    <w:p w:rsidR="00181026" w:rsidRDefault="00181026">
      <w:pPr>
        <w:spacing w:line="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1"/>
        </w:numPr>
        <w:tabs>
          <w:tab w:val="left" w:pos="320"/>
        </w:tabs>
        <w:ind w:left="32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Системы стимулированиянаавтопредприятии ипути еѐсовершенствования</w:t>
      </w:r>
    </w:p>
    <w:p w:rsidR="00181026" w:rsidRDefault="00002728">
      <w:pPr>
        <w:numPr>
          <w:ilvl w:val="0"/>
          <w:numId w:val="11"/>
        </w:numPr>
        <w:tabs>
          <w:tab w:val="left" w:pos="320"/>
        </w:tabs>
        <w:ind w:left="320" w:hanging="2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Система мотивацииворганизацииипутиеѐ совершенствования</w:t>
      </w:r>
    </w:p>
    <w:p w:rsidR="00181026" w:rsidRDefault="00002728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7.Анализ кадрового потенциалана автопредприятии</w:t>
      </w:r>
    </w:p>
    <w:p w:rsidR="00181026" w:rsidRDefault="00002728">
      <w:pPr>
        <w:numPr>
          <w:ilvl w:val="0"/>
          <w:numId w:val="12"/>
        </w:numPr>
        <w:tabs>
          <w:tab w:val="left" w:pos="420"/>
        </w:tabs>
        <w:ind w:left="420" w:hanging="3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Оценка эффективностиуправления персоналом на автопредприятии</w:t>
      </w:r>
    </w:p>
    <w:p w:rsidR="00181026" w:rsidRDefault="00181026">
      <w:pPr>
        <w:spacing w:line="8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2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Организационная структура службыуправления персоналомидолжностныеобязанности на автопредприятии</w:t>
      </w:r>
    </w:p>
    <w:p w:rsidR="00181026" w:rsidRDefault="00181026">
      <w:pPr>
        <w:spacing w:line="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2"/>
        </w:numPr>
        <w:tabs>
          <w:tab w:val="left" w:pos="420"/>
        </w:tabs>
        <w:ind w:left="420" w:hanging="30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Системыохраны труда пожарной и экологической безопасности на автопредприятии.</w:t>
      </w:r>
    </w:p>
    <w:p w:rsidR="00181026" w:rsidRDefault="00181026">
      <w:pPr>
        <w:spacing w:line="1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2"/>
        </w:numPr>
        <w:tabs>
          <w:tab w:val="left" w:pos="422"/>
        </w:tabs>
        <w:spacing w:line="253" w:lineRule="auto"/>
        <w:ind w:left="120" w:right="1306" w:hanging="7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Экономическая эффективностьТОи ремонта автомобилей вусловиях предприятия с разра-боткой технологического процесса разборки-сборкиручного тормоза автомобиля ЗИЛ-4333.</w:t>
      </w:r>
    </w:p>
    <w:p w:rsidR="00181026" w:rsidRDefault="00002728">
      <w:pPr>
        <w:numPr>
          <w:ilvl w:val="0"/>
          <w:numId w:val="12"/>
        </w:numPr>
        <w:tabs>
          <w:tab w:val="left" w:pos="422"/>
        </w:tabs>
        <w:spacing w:line="233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технологического процесса ремонта коленчатого вала двигателяВАЗ-2106.</w:t>
      </w:r>
    </w:p>
    <w:p w:rsidR="00181026" w:rsidRDefault="00181026">
      <w:pPr>
        <w:spacing w:line="11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2"/>
        </w:numPr>
        <w:tabs>
          <w:tab w:val="left" w:pos="422"/>
        </w:tabs>
        <w:spacing w:line="253" w:lineRule="auto"/>
        <w:ind w:left="120" w:right="1306" w:hanging="7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Экономическая эффективностьТОи ремонта автомобилей вусловиях предприятия с разра-боткой технологического процесса разборки-сборкипереднейрессорыавтомобиля газ-2705.</w:t>
      </w:r>
    </w:p>
    <w:p w:rsidR="00181026" w:rsidRDefault="00002728">
      <w:pPr>
        <w:numPr>
          <w:ilvl w:val="0"/>
          <w:numId w:val="12"/>
        </w:numPr>
        <w:tabs>
          <w:tab w:val="left" w:pos="422"/>
        </w:tabs>
        <w:spacing w:line="237" w:lineRule="auto"/>
        <w:ind w:left="120" w:right="116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автомобиля вусловияхпредприятия с разработ-кой технологического процесса замены шкворней ивтулок кулаков передней оси автомобиля КамАЗ-5320. 18. Экономическая эффективностьТОи ремонта автомобилей вусловиях предпри-ятия с разработкой технологического процесса разборки-сборкикарданнойпередачиавтомобиля ГАЗ-3102.</w:t>
      </w:r>
    </w:p>
    <w:p w:rsidR="00181026" w:rsidRDefault="00181026">
      <w:pPr>
        <w:spacing w:line="14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53" w:lineRule="auto"/>
        <w:ind w:left="120" w:right="1306" w:hanging="7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Экономическая эффективностьТОи ремонта автомобилей вусловиях предприятия с разра-боткой технологического процесса разборки-сборкизаднего моста автомобиля ГАЗ-3307.</w:t>
      </w: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</w:t>
      </w:r>
    </w:p>
    <w:p w:rsidR="00181026" w:rsidRDefault="00181026">
      <w:pPr>
        <w:spacing w:line="9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технологического процесса разборки двигателя автомобиля ВАЗ-21099.</w:t>
      </w:r>
    </w:p>
    <w:p w:rsidR="00181026" w:rsidRDefault="00181026">
      <w:pPr>
        <w:spacing w:line="12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технологического процесса ремонта стартера СТ-142 (КамАЗ).</w:t>
      </w:r>
    </w:p>
    <w:p w:rsidR="00181026" w:rsidRDefault="00181026">
      <w:pPr>
        <w:spacing w:line="12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5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технологического процесса ремонта системы охлаждения двигателя автомобиляВАЗ-1119</w:t>
      </w:r>
    </w:p>
    <w:p w:rsidR="00181026" w:rsidRDefault="00181026">
      <w:pPr>
        <w:spacing w:line="13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ремонта рулевого механизма автомобиля ВАЗ-21074.</w:t>
      </w:r>
    </w:p>
    <w:p w:rsidR="00181026" w:rsidRDefault="00181026">
      <w:pPr>
        <w:spacing w:line="12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ремонта генератора 3747.3771-93 автомобиля ВАЗ-2112.</w:t>
      </w:r>
    </w:p>
    <w:p w:rsidR="00181026" w:rsidRDefault="00181026">
      <w:pPr>
        <w:spacing w:line="9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 технологического процесса ремонта дифференциала автомобиля ГАЗ-53.</w:t>
      </w:r>
    </w:p>
    <w:p w:rsidR="00181026" w:rsidRDefault="00181026">
      <w:pPr>
        <w:spacing w:line="12" w:lineRule="exact"/>
        <w:rPr>
          <w:rFonts w:eastAsia="Times New Roman"/>
          <w:sz w:val="20"/>
          <w:szCs w:val="20"/>
        </w:rPr>
      </w:pPr>
    </w:p>
    <w:p w:rsidR="00181026" w:rsidRDefault="00002728">
      <w:pPr>
        <w:numPr>
          <w:ilvl w:val="0"/>
          <w:numId w:val="13"/>
        </w:numPr>
        <w:tabs>
          <w:tab w:val="left" w:pos="422"/>
        </w:tabs>
        <w:spacing w:line="234" w:lineRule="auto"/>
        <w:ind w:left="120" w:right="1306" w:hanging="7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Экономическая эффективностьТОи ремонта автомобилей вусловиях предприятия с разра-боткой</w:t>
      </w:r>
    </w:p>
    <w:p w:rsidR="00181026" w:rsidRDefault="00181026">
      <w:pPr>
        <w:spacing w:line="1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20"/>
        <w:gridCol w:w="8200"/>
        <w:gridCol w:w="820"/>
      </w:tblGrid>
      <w:tr w:rsidR="00181026">
        <w:trPr>
          <w:trHeight w:val="237"/>
        </w:trPr>
        <w:tc>
          <w:tcPr>
            <w:tcW w:w="852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Обязательная аудиторная учебная нагрузка по курсовой работе (проекту)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jc w:val="center"/>
              <w:rPr>
                <w:sz w:val="20"/>
                <w:szCs w:val="20"/>
              </w:rPr>
            </w:pPr>
          </w:p>
        </w:tc>
      </w:tr>
      <w:tr w:rsidR="00181026">
        <w:trPr>
          <w:trHeight w:val="218"/>
        </w:trPr>
        <w:tc>
          <w:tcPr>
            <w:tcW w:w="8520" w:type="dxa"/>
            <w:gridSpan w:val="2"/>
            <w:vAlign w:val="bottom"/>
          </w:tcPr>
          <w:p w:rsidR="00181026" w:rsidRDefault="00002728">
            <w:pPr>
              <w:spacing w:line="21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Производственная практика(по профилю специальности)</w:t>
            </w:r>
          </w:p>
        </w:tc>
        <w:tc>
          <w:tcPr>
            <w:tcW w:w="820" w:type="dxa"/>
            <w:vAlign w:val="bottom"/>
          </w:tcPr>
          <w:p w:rsidR="00181026" w:rsidRDefault="00481C0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36</w:t>
            </w:r>
          </w:p>
        </w:tc>
      </w:tr>
      <w:tr w:rsidR="00181026">
        <w:trPr>
          <w:trHeight w:val="230"/>
        </w:trPr>
        <w:tc>
          <w:tcPr>
            <w:tcW w:w="8520" w:type="dxa"/>
            <w:gridSpan w:val="2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Виды работ: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6"/>
        </w:trPr>
        <w:tc>
          <w:tcPr>
            <w:tcW w:w="320" w:type="dxa"/>
            <w:vAlign w:val="bottom"/>
          </w:tcPr>
          <w:p w:rsidR="00181026" w:rsidRDefault="00002728">
            <w:pPr>
              <w:spacing w:line="22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на постах контрольно-технического пункта;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28"/>
        </w:trPr>
        <w:tc>
          <w:tcPr>
            <w:tcW w:w="320" w:type="dxa"/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на постах диагностики;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320" w:type="dxa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на участках ежедневного обслуживания;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320" w:type="dxa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на постах (линиях) технического обслуживания №1;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320" w:type="dxa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на постах (линиях) технического обслуживания №2;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320" w:type="dxa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постах текущего ремонта;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320" w:type="dxa"/>
            <w:vAlign w:val="bottom"/>
          </w:tcPr>
          <w:p w:rsidR="00181026" w:rsidRDefault="00002728">
            <w:pPr>
              <w:spacing w:line="22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8200" w:type="dxa"/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производственных отделений;</w:t>
            </w:r>
          </w:p>
        </w:tc>
        <w:tc>
          <w:tcPr>
            <w:tcW w:w="8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5"/>
        </w:trPr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820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работ на рабочих местах ремонтных участков.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3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200" w:type="dxa"/>
            <w:vAlign w:val="bottom"/>
          </w:tcPr>
          <w:p w:rsidR="00181026" w:rsidRDefault="00002728">
            <w:pPr>
              <w:spacing w:line="221" w:lineRule="exact"/>
              <w:ind w:left="7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820" w:type="dxa"/>
            <w:vAlign w:val="bottom"/>
          </w:tcPr>
          <w:p w:rsidR="00181026" w:rsidRDefault="00481C0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294</w:t>
            </w:r>
          </w:p>
        </w:tc>
      </w:tr>
    </w:tbl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04" w:lineRule="exact"/>
        <w:rPr>
          <w:sz w:val="20"/>
          <w:szCs w:val="20"/>
        </w:rPr>
      </w:pPr>
    </w:p>
    <w:p w:rsidR="00181026" w:rsidRDefault="00002728">
      <w:pPr>
        <w:ind w:left="5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15</w:t>
      </w:r>
    </w:p>
    <w:p w:rsidR="00181026" w:rsidRDefault="00181026">
      <w:pPr>
        <w:sectPr w:rsidR="00181026">
          <w:pgSz w:w="11900" w:h="16838"/>
          <w:pgMar w:top="864" w:right="1440" w:bottom="266" w:left="1020" w:header="0" w:footer="0" w:gutter="0"/>
          <w:cols w:space="720" w:equalWidth="0">
            <w:col w:w="9446"/>
          </w:cols>
        </w:sectPr>
      </w:pPr>
    </w:p>
    <w:p w:rsidR="00181026" w:rsidRDefault="00002728">
      <w:pPr>
        <w:numPr>
          <w:ilvl w:val="0"/>
          <w:numId w:val="14"/>
        </w:numPr>
        <w:tabs>
          <w:tab w:val="left" w:pos="920"/>
        </w:tabs>
        <w:ind w:left="920" w:hanging="21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УСЛОВИЯ РЕАЛИЗАЦИИ ПРОФЕССИОНАЛЬНОГО МОДУЛЯ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4.1. Требования к минимальному материально-техническому обеспечению</w:t>
      </w:r>
    </w:p>
    <w:p w:rsidR="00181026" w:rsidRDefault="00181026">
      <w:pPr>
        <w:spacing w:line="49" w:lineRule="exact"/>
        <w:rPr>
          <w:sz w:val="20"/>
          <w:szCs w:val="20"/>
        </w:rPr>
      </w:pPr>
    </w:p>
    <w:p w:rsidR="00181026" w:rsidRDefault="00002728">
      <w:pPr>
        <w:spacing w:line="264" w:lineRule="auto"/>
        <w:ind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программы модуля предполагает наличие учебных кабинетов: «Технического обслуживания автомобилей», «Экономика отрасли»;</w:t>
      </w:r>
    </w:p>
    <w:p w:rsidR="00181026" w:rsidRDefault="00181026">
      <w:pPr>
        <w:spacing w:line="17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лабораторий: «Технических средств обучения».</w:t>
      </w:r>
    </w:p>
    <w:p w:rsidR="00181026" w:rsidRDefault="00181026">
      <w:pPr>
        <w:spacing w:line="46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учебного кабинета и рабочих мест кабинетов:</w:t>
      </w:r>
    </w:p>
    <w:p w:rsidR="00181026" w:rsidRDefault="00181026">
      <w:pPr>
        <w:spacing w:line="36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«Техническое обслуживание автомобилей»: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моделей, макетов;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инструментов, приспособлений;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5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наглядные пособия.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«Экономика отрасли»: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документации;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6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наглядные пособия.</w:t>
      </w:r>
    </w:p>
    <w:p w:rsidR="00181026" w:rsidRDefault="00181026">
      <w:pPr>
        <w:spacing w:line="46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Технические средства обучения:</w:t>
      </w:r>
    </w:p>
    <w:p w:rsidR="00181026" w:rsidRDefault="00181026">
      <w:pPr>
        <w:spacing w:line="36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 с подключением к сети Internet,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мультимедийный проектор,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7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интерактивная доска или экран.</w:t>
      </w:r>
    </w:p>
    <w:p w:rsidR="00181026" w:rsidRDefault="00181026">
      <w:pPr>
        <w:spacing w:line="46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Оборудование лабораторий и рабочих мест лабораторий:</w:t>
      </w:r>
    </w:p>
    <w:p w:rsidR="00181026" w:rsidRDefault="00181026">
      <w:pPr>
        <w:spacing w:line="36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Лаборатория «Технические средства обучения»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компьютеры с подключением к сети Internet;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принтер;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сканер;</w:t>
      </w:r>
    </w:p>
    <w:p w:rsidR="00181026" w:rsidRDefault="00181026">
      <w:pPr>
        <w:spacing w:line="41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мультимедийный проектор;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интерактивная доска;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плоттер;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программное обеспечение общего назначения;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18"/>
        </w:numPr>
        <w:tabs>
          <w:tab w:val="left" w:pos="840"/>
        </w:tabs>
        <w:ind w:left="840" w:hanging="1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комплект учебно-методической документации.</w:t>
      </w:r>
    </w:p>
    <w:p w:rsidR="00181026" w:rsidRDefault="00181026">
      <w:pPr>
        <w:spacing w:line="53" w:lineRule="exact"/>
        <w:rPr>
          <w:sz w:val="20"/>
          <w:szCs w:val="20"/>
        </w:rPr>
      </w:pPr>
    </w:p>
    <w:p w:rsidR="00181026" w:rsidRDefault="00002728">
      <w:pPr>
        <w:spacing w:line="266" w:lineRule="auto"/>
        <w:ind w:right="2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Реализация программы модуля предполагает обязательную производственную практику, которую рекомендуется проводить концентрированно.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50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4.2. Информационное обеспечение обучения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ind w:left="39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Перечень учебных изданий</w:t>
      </w:r>
    </w:p>
    <w:p w:rsidR="00181026" w:rsidRDefault="00181026">
      <w:pPr>
        <w:spacing w:line="360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Основные источники:</w:t>
      </w:r>
    </w:p>
    <w:p w:rsidR="00181026" w:rsidRDefault="00181026">
      <w:pPr>
        <w:spacing w:line="48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19"/>
        </w:numPr>
        <w:tabs>
          <w:tab w:val="left" w:pos="948"/>
        </w:tabs>
        <w:spacing w:line="286" w:lineRule="auto"/>
        <w:ind w:right="1540" w:firstLine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Федеральный закон«Обухгалтерскомучете».Методическиеуказания. - Новосибирск:Сиб.унив. изд-во, 2014. - 205 с. - (Бухгалтер.Нормативныедокументы).</w:t>
      </w:r>
    </w:p>
    <w:p w:rsidR="00181026" w:rsidRDefault="00181026">
      <w:pPr>
        <w:spacing w:line="5" w:lineRule="exact"/>
        <w:rPr>
          <w:rFonts w:eastAsia="Times New Roman"/>
          <w:sz w:val="23"/>
          <w:szCs w:val="23"/>
        </w:rPr>
      </w:pPr>
    </w:p>
    <w:p w:rsidR="00181026" w:rsidRDefault="00002728">
      <w:pPr>
        <w:numPr>
          <w:ilvl w:val="0"/>
          <w:numId w:val="19"/>
        </w:numPr>
        <w:tabs>
          <w:tab w:val="left" w:pos="948"/>
        </w:tabs>
        <w:spacing w:line="264" w:lineRule="auto"/>
        <w:ind w:right="1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Налоговыйкодекс РоссийскойФедерации:сизм. и доп. - :ООО«РидГрупп», 2014. - 672 с. - (Новейшее российское законодательство).</w:t>
      </w:r>
    </w:p>
    <w:p w:rsidR="00181026" w:rsidRDefault="00181026">
      <w:pPr>
        <w:spacing w:line="14" w:lineRule="exact"/>
        <w:rPr>
          <w:rFonts w:eastAsia="Times New Roman"/>
          <w:sz w:val="24"/>
          <w:szCs w:val="24"/>
        </w:rPr>
      </w:pPr>
    </w:p>
    <w:p w:rsidR="00181026" w:rsidRDefault="0000272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3.БазаровТ.Ю. Управление персоналом. М. Академия. 2014.</w:t>
      </w:r>
    </w:p>
    <w:p w:rsidR="00181026" w:rsidRDefault="00181026">
      <w:pPr>
        <w:spacing w:line="5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0"/>
        </w:numPr>
        <w:tabs>
          <w:tab w:val="left" w:pos="940"/>
        </w:tabs>
        <w:spacing w:line="266" w:lineRule="auto"/>
        <w:ind w:left="700" w:right="226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Графкина М.В. Охрана трудаи основы экологической безопасности. Автомобильный транспорт. М. Академия. 2014.</w:t>
      </w:r>
    </w:p>
    <w:p w:rsidR="00181026" w:rsidRDefault="00181026">
      <w:pPr>
        <w:spacing w:line="24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0"/>
        </w:numPr>
        <w:tabs>
          <w:tab w:val="left" w:pos="940"/>
        </w:tabs>
        <w:spacing w:line="286" w:lineRule="auto"/>
        <w:ind w:left="700" w:right="2520" w:firstLine="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ШвецкаяВ.М. Бухгалтерскийучет:учебник для студентов средних специальныхучебныхзаведений.- М.:«Дашков иК», 2013.- 416 с.</w:t>
      </w:r>
    </w:p>
    <w:p w:rsidR="00181026" w:rsidRDefault="00002728">
      <w:pPr>
        <w:numPr>
          <w:ilvl w:val="0"/>
          <w:numId w:val="20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БеднарскийВ.В. Организация капитальногоремонта автомобилей. -Ростов н/Д: Феникс,</w:t>
      </w:r>
    </w:p>
    <w:p w:rsidR="00181026" w:rsidRDefault="00181026">
      <w:pPr>
        <w:spacing w:line="43" w:lineRule="exact"/>
        <w:rPr>
          <w:sz w:val="20"/>
          <w:szCs w:val="20"/>
        </w:rPr>
      </w:pPr>
    </w:p>
    <w:p w:rsidR="00181026" w:rsidRDefault="000027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2014. -592 с. (СПО).</w:t>
      </w:r>
    </w:p>
    <w:p w:rsidR="00181026" w:rsidRDefault="00181026">
      <w:pPr>
        <w:spacing w:line="10" w:lineRule="exact"/>
        <w:rPr>
          <w:sz w:val="20"/>
          <w:szCs w:val="20"/>
        </w:rPr>
      </w:pPr>
    </w:p>
    <w:p w:rsidR="00181026" w:rsidRDefault="000027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:rsidR="00181026" w:rsidRDefault="00181026">
      <w:pPr>
        <w:sectPr w:rsidR="00181026">
          <w:pgSz w:w="11900" w:h="16838"/>
          <w:pgMar w:top="849" w:right="566" w:bottom="266" w:left="1140" w:header="0" w:footer="0" w:gutter="0"/>
          <w:cols w:space="720" w:equalWidth="0">
            <w:col w:w="10200"/>
          </w:cols>
        </w:sectPr>
      </w:pPr>
    </w:p>
    <w:p w:rsidR="00181026" w:rsidRDefault="00002728">
      <w:pPr>
        <w:numPr>
          <w:ilvl w:val="0"/>
          <w:numId w:val="21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СимионовР.Ю. Оценка бизнеса: Теория ипрактика Ростов - на Дону: «Феникс»2014г.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1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ТуревскийИ.С. Экономика отрасли(автомобильный транспорт):учебник. -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М.:ИД«ФОРУМ»:ИНФРА- М, 2015. -288 с.- Профессиональное образование).</w:t>
      </w:r>
    </w:p>
    <w:p w:rsidR="00181026" w:rsidRDefault="00181026">
      <w:pPr>
        <w:spacing w:line="41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22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МурахтановаН.М. Маркетинг М.Академия2014</w:t>
      </w:r>
    </w:p>
    <w:p w:rsidR="00181026" w:rsidRDefault="00181026">
      <w:pPr>
        <w:spacing w:line="55" w:lineRule="exact"/>
        <w:rPr>
          <w:sz w:val="20"/>
          <w:szCs w:val="20"/>
        </w:rPr>
      </w:pPr>
    </w:p>
    <w:p w:rsidR="00181026" w:rsidRDefault="00002728">
      <w:pPr>
        <w:spacing w:line="270" w:lineRule="auto"/>
        <w:ind w:right="240" w:firstLine="70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10.ДрачеваЕ.Л., Юликов Л.И. Менеджмент. М. Академия 201311. Виноградов В.М., Бух-тееваИ.В., РединВ.Н. Организацияпроизводства технического обслуживания итекущего ремонта автомобилей. М. Академия 2015</w:t>
      </w:r>
    </w:p>
    <w:p w:rsidR="00181026" w:rsidRDefault="00181026">
      <w:pPr>
        <w:spacing w:line="12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Справочники:</w:t>
      </w:r>
    </w:p>
    <w:p w:rsidR="00181026" w:rsidRDefault="00181026">
      <w:pPr>
        <w:spacing w:line="36" w:lineRule="exact"/>
        <w:rPr>
          <w:sz w:val="20"/>
          <w:szCs w:val="20"/>
        </w:rPr>
      </w:pPr>
    </w:p>
    <w:p w:rsidR="00181026" w:rsidRDefault="00002728">
      <w:pPr>
        <w:numPr>
          <w:ilvl w:val="0"/>
          <w:numId w:val="23"/>
        </w:numPr>
        <w:tabs>
          <w:tab w:val="left" w:pos="920"/>
        </w:tabs>
        <w:ind w:left="920" w:hanging="21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Приходько В.М. Автомобильный справочник – М.: Машиностроение, 2013.</w:t>
      </w:r>
    </w:p>
    <w:p w:rsidR="00181026" w:rsidRDefault="00181026">
      <w:pPr>
        <w:spacing w:line="55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3"/>
        </w:numPr>
        <w:tabs>
          <w:tab w:val="left" w:pos="917"/>
        </w:tabs>
        <w:spacing w:line="264" w:lineRule="auto"/>
        <w:ind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Положение о техническом обслуживании и ремонте подвижного состава автомобильного транспорта – М.: Транспорт, 2013.</w:t>
      </w:r>
    </w:p>
    <w:p w:rsidR="00181026" w:rsidRDefault="00181026">
      <w:pPr>
        <w:spacing w:line="19" w:lineRule="exact"/>
        <w:rPr>
          <w:rFonts w:eastAsia="Times New Roman"/>
          <w:sz w:val="24"/>
          <w:szCs w:val="24"/>
        </w:rPr>
      </w:pPr>
    </w:p>
    <w:p w:rsidR="00181026" w:rsidRDefault="0000272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Дополнительныеисточники:</w:t>
      </w:r>
    </w:p>
    <w:p w:rsidR="00181026" w:rsidRDefault="00181026">
      <w:pPr>
        <w:spacing w:line="36" w:lineRule="exact"/>
        <w:rPr>
          <w:rFonts w:eastAsia="Times New Roman"/>
          <w:sz w:val="24"/>
          <w:szCs w:val="24"/>
        </w:rPr>
      </w:pPr>
    </w:p>
    <w:p w:rsidR="00181026" w:rsidRDefault="0000272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Учебникииучебныепособия:</w:t>
      </w:r>
    </w:p>
    <w:p w:rsidR="00181026" w:rsidRDefault="00181026">
      <w:pPr>
        <w:spacing w:line="56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4"/>
        </w:numPr>
        <w:tabs>
          <w:tab w:val="left" w:pos="948"/>
        </w:tabs>
        <w:spacing w:line="264" w:lineRule="auto"/>
        <w:ind w:right="14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Бутакова М.М. Практикумпо ценообразованиюМ:«Кнорус»,2014г. 2. Просветов Г.И. Це-ныи ценообразование М:«Альфа-Пресс»,2015 г.</w:t>
      </w:r>
    </w:p>
    <w:p w:rsidR="00181026" w:rsidRDefault="00181026">
      <w:pPr>
        <w:spacing w:line="14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5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Иванов Г.И. Инвестиции: сущность, виды, механизмыфункционирования Ростов -на До-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ну:«Феникс»2014 г.</w:t>
      </w:r>
    </w:p>
    <w:p w:rsidR="00181026" w:rsidRDefault="00181026">
      <w:pPr>
        <w:spacing w:line="43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5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Спиваков Е.С.«Сметное дело».-М.: Стройиздат, 2015 г.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5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Ефремов С.А.«Нормирование труда и сметы».- М.: Стройиздат, 2015 г.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5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Шакиров Ф.К.«Организацияпроизводства напредприятияхАПК».- М.: КолосС, 2014. - 520</w:t>
      </w:r>
    </w:p>
    <w:p w:rsidR="00181026" w:rsidRDefault="00181026">
      <w:pPr>
        <w:spacing w:line="40" w:lineRule="exact"/>
        <w:rPr>
          <w:rFonts w:eastAsia="Times New Roman"/>
          <w:sz w:val="24"/>
          <w:szCs w:val="24"/>
        </w:rPr>
      </w:pPr>
    </w:p>
    <w:p w:rsidR="00181026" w:rsidRDefault="0000272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с.</w:t>
      </w:r>
    </w:p>
    <w:p w:rsidR="00181026" w:rsidRDefault="00181026">
      <w:pPr>
        <w:spacing w:line="55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5"/>
        </w:numPr>
        <w:tabs>
          <w:tab w:val="left" w:pos="948"/>
        </w:tabs>
        <w:spacing w:line="264" w:lineRule="auto"/>
        <w:ind w:right="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БудринА.Г. Экономика автомобильноготранспорта. -М.: Издательскийцентр «Академия», 2013.- 320 с.</w:t>
      </w:r>
    </w:p>
    <w:p w:rsidR="00181026" w:rsidRDefault="00181026">
      <w:pPr>
        <w:spacing w:line="19" w:lineRule="exact"/>
        <w:rPr>
          <w:rFonts w:eastAsia="Times New Roman"/>
          <w:sz w:val="24"/>
          <w:szCs w:val="24"/>
        </w:rPr>
      </w:pPr>
    </w:p>
    <w:p w:rsidR="00181026" w:rsidRDefault="00002728">
      <w:pPr>
        <w:ind w:left="70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Интернет-ресурсы:</w:t>
      </w:r>
    </w:p>
    <w:p w:rsidR="00181026" w:rsidRDefault="00181026">
      <w:pPr>
        <w:spacing w:line="36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6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ТК РФ споследнимиизменениями и комментариямиwww. kzot.ru</w:t>
      </w:r>
    </w:p>
    <w:p w:rsidR="00181026" w:rsidRDefault="00181026">
      <w:pPr>
        <w:spacing w:line="55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6"/>
        </w:numPr>
        <w:tabs>
          <w:tab w:val="left" w:pos="948"/>
        </w:tabs>
        <w:spacing w:line="264" w:lineRule="auto"/>
        <w:ind w:right="182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Министерство образования РоссийскойФедерации(Электронныйресурс) http://www.ed.gov.ru</w:t>
      </w:r>
    </w:p>
    <w:p w:rsidR="00181026" w:rsidRDefault="00181026">
      <w:pPr>
        <w:spacing w:line="26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6"/>
        </w:numPr>
        <w:tabs>
          <w:tab w:val="left" w:pos="948"/>
        </w:tabs>
        <w:spacing w:line="286" w:lineRule="auto"/>
        <w:ind w:right="200" w:firstLine="701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Общенациональныйпортал Российской системы открытого образования -Российский портал открытого образования OPENET. RU(http:/</w:t>
      </w:r>
      <w:r>
        <w:rPr>
          <w:rFonts w:eastAsia="Times New Roman"/>
          <w:sz w:val="23"/>
          <w:szCs w:val="23"/>
          <w:u w:val="single"/>
        </w:rPr>
        <w:t>www.openet.ru</w:t>
      </w:r>
      <w:r>
        <w:rPr>
          <w:rFonts w:eastAsia="Times New Roman"/>
          <w:sz w:val="23"/>
          <w:szCs w:val="23"/>
        </w:rPr>
        <w:t>) (общеобразовательный портал-</w:t>
      </w:r>
    </w:p>
    <w:p w:rsidR="00181026" w:rsidRDefault="00002728">
      <w:pPr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ГУВШЭ)</w:t>
      </w:r>
    </w:p>
    <w:p w:rsidR="00181026" w:rsidRDefault="00181026">
      <w:pPr>
        <w:spacing w:line="53" w:lineRule="exact"/>
        <w:rPr>
          <w:rFonts w:eastAsia="Times New Roman"/>
          <w:sz w:val="23"/>
          <w:szCs w:val="23"/>
        </w:rPr>
      </w:pPr>
    </w:p>
    <w:p w:rsidR="00181026" w:rsidRDefault="00002728">
      <w:pPr>
        <w:numPr>
          <w:ilvl w:val="0"/>
          <w:numId w:val="26"/>
        </w:numPr>
        <w:tabs>
          <w:tab w:val="left" w:pos="948"/>
        </w:tabs>
        <w:spacing w:line="264" w:lineRule="auto"/>
        <w:ind w:right="100" w:firstLine="70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Федеральный информационный портал (Электронныйресурс)www. economika.info 5. Ин-формационный портал (Электронный ресурс)_ www.transeconomika.ru</w:t>
      </w:r>
    </w:p>
    <w:p w:rsidR="00181026" w:rsidRDefault="00181026">
      <w:pPr>
        <w:spacing w:line="14" w:lineRule="exact"/>
        <w:rPr>
          <w:rFonts w:eastAsia="Times New Roman"/>
          <w:sz w:val="24"/>
          <w:szCs w:val="24"/>
        </w:rPr>
      </w:pPr>
    </w:p>
    <w:p w:rsidR="00181026" w:rsidRDefault="00002728">
      <w:pPr>
        <w:numPr>
          <w:ilvl w:val="0"/>
          <w:numId w:val="27"/>
        </w:numPr>
        <w:tabs>
          <w:tab w:val="left" w:pos="940"/>
        </w:tabs>
        <w:ind w:left="940" w:hanging="23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Стандартно - нормативный портал (Электронныйресурс)http://www.gosthelp.ru</w:t>
      </w:r>
    </w:p>
    <w:p w:rsidR="00181026" w:rsidRDefault="00181026">
      <w:pPr>
        <w:spacing w:line="365" w:lineRule="exact"/>
        <w:rPr>
          <w:sz w:val="20"/>
          <w:szCs w:val="20"/>
        </w:rPr>
      </w:pPr>
    </w:p>
    <w:p w:rsidR="00181026" w:rsidRDefault="00002728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4.3. Общие требования к организации образовательного процесса</w:t>
      </w:r>
    </w:p>
    <w:p w:rsidR="00181026" w:rsidRDefault="00181026">
      <w:pPr>
        <w:spacing w:line="48" w:lineRule="exact"/>
        <w:rPr>
          <w:sz w:val="20"/>
          <w:szCs w:val="20"/>
        </w:rPr>
      </w:pPr>
    </w:p>
    <w:p w:rsidR="00181026" w:rsidRDefault="00002728">
      <w:pPr>
        <w:spacing w:line="270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Освоение обучающимися профессионального модуля должно проходить в условиях соз-данной образовательной среды, как в учебном заведении, так и в организациях соответствующих профилю специальности «Техническое обслуживание и ремонт автомобильного транспорта».</w:t>
      </w:r>
    </w:p>
    <w:p w:rsidR="00181026" w:rsidRDefault="00181026">
      <w:pPr>
        <w:spacing w:line="21" w:lineRule="exact"/>
        <w:rPr>
          <w:sz w:val="20"/>
          <w:szCs w:val="20"/>
        </w:rPr>
      </w:pPr>
    </w:p>
    <w:p w:rsidR="00181026" w:rsidRDefault="00002728">
      <w:pPr>
        <w:spacing w:line="271" w:lineRule="auto"/>
        <w:ind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Изучение таких общепрофессиональных дисциплин как: «Инженерная графика», «Техниче-ская механика», «Электротехника», «Материаловедение», «Метрология, стандартизация, сертифи-кация», должно предшествовать освоению данного модуля или изучается параллельно.</w:t>
      </w:r>
    </w:p>
    <w:p w:rsidR="00181026" w:rsidRDefault="000027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200" behindDoc="1" locked="0" layoutInCell="0" allowOverlap="1">
            <wp:simplePos x="0" y="0"/>
            <wp:positionH relativeFrom="column">
              <wp:posOffset>-22225</wp:posOffset>
            </wp:positionH>
            <wp:positionV relativeFrom="paragraph">
              <wp:posOffset>186690</wp:posOffset>
            </wp:positionV>
            <wp:extent cx="6517640" cy="18415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64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58" w:lineRule="exact"/>
        <w:rPr>
          <w:sz w:val="20"/>
          <w:szCs w:val="20"/>
        </w:rPr>
      </w:pPr>
    </w:p>
    <w:p w:rsidR="00181026" w:rsidRDefault="00002728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:rsidR="00181026" w:rsidRDefault="00181026">
      <w:pPr>
        <w:sectPr w:rsidR="00181026">
          <w:pgSz w:w="11900" w:h="16838"/>
          <w:pgMar w:top="844" w:right="566" w:bottom="266" w:left="1140" w:header="0" w:footer="0" w:gutter="0"/>
          <w:cols w:space="720" w:equalWidth="0">
            <w:col w:w="10200"/>
          </w:cols>
        </w:sectPr>
      </w:pPr>
    </w:p>
    <w:p w:rsidR="00181026" w:rsidRDefault="00002728">
      <w:pPr>
        <w:numPr>
          <w:ilvl w:val="0"/>
          <w:numId w:val="28"/>
        </w:numPr>
        <w:tabs>
          <w:tab w:val="left" w:pos="900"/>
        </w:tabs>
        <w:ind w:left="900" w:hanging="72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КОНТРОЛЬ И ОЦЕНКА РЕЗУЛЬТАТОВ ОСВОЕНИЯ ПРОФЕССИОНАЛЬНОГО</w:t>
      </w:r>
    </w:p>
    <w:p w:rsidR="00181026" w:rsidRDefault="00002728">
      <w:pPr>
        <w:ind w:left="19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МОДУЛЯ (ВИДА ПРОФЕССИОНАЛЬНОЙ ДЕЯТЕЛЬНОСТИ)</w:t>
      </w: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75" w:lineRule="exact"/>
        <w:rPr>
          <w:sz w:val="20"/>
          <w:szCs w:val="20"/>
        </w:rPr>
      </w:pPr>
    </w:p>
    <w:tbl>
      <w:tblPr>
        <w:tblW w:w="0" w:type="auto"/>
        <w:tblInd w:w="17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580"/>
        <w:gridCol w:w="500"/>
        <w:gridCol w:w="460"/>
        <w:gridCol w:w="420"/>
        <w:gridCol w:w="4600"/>
        <w:gridCol w:w="1280"/>
        <w:gridCol w:w="200"/>
        <w:gridCol w:w="880"/>
        <w:gridCol w:w="340"/>
      </w:tblGrid>
      <w:tr w:rsidR="00181026">
        <w:trPr>
          <w:trHeight w:val="232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40" w:type="dxa"/>
            <w:gridSpan w:val="3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Результаты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Основные показатели оценки результата</w:t>
            </w:r>
          </w:p>
        </w:tc>
        <w:tc>
          <w:tcPr>
            <w:tcW w:w="2360" w:type="dxa"/>
            <w:gridSpan w:val="3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Формы и методы</w:t>
            </w: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(освоенные профессио-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2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контроля и оценки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5"/>
        </w:trPr>
        <w:tc>
          <w:tcPr>
            <w:tcW w:w="23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нальные компетенции)</w:t>
            </w: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</w:t>
            </w:r>
          </w:p>
        </w:tc>
        <w:tc>
          <w:tcPr>
            <w:tcW w:w="1540" w:type="dxa"/>
            <w:gridSpan w:val="3"/>
            <w:vAlign w:val="bottom"/>
          </w:tcPr>
          <w:p w:rsidR="00181026" w:rsidRDefault="00002728">
            <w:pPr>
              <w:spacing w:line="21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2.1Планировать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Ориентировка в организации технического обслу-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200" w:type="dxa"/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0"/>
                <w:szCs w:val="20"/>
              </w:rPr>
              <w:t>за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деятельно-</w:t>
            </w:r>
          </w:p>
        </w:tc>
      </w:tr>
      <w:tr w:rsidR="00181026">
        <w:trPr>
          <w:trHeight w:val="230"/>
        </w:trPr>
        <w:tc>
          <w:tcPr>
            <w:tcW w:w="1480" w:type="dxa"/>
            <w:gridSpan w:val="3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организовывать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живания  и  ремонта  автомобилей  и  способах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стью обучающегося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540" w:type="dxa"/>
            <w:gridSpan w:val="3"/>
            <w:vAlign w:val="bottom"/>
          </w:tcPr>
          <w:p w:rsidR="00181026" w:rsidRDefault="000027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техническому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об-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 производством.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0"/>
                <w:szCs w:val="20"/>
              </w:rPr>
              <w:t>по</w:t>
            </w:r>
          </w:p>
        </w:tc>
      </w:tr>
      <w:tr w:rsidR="00181026">
        <w:trPr>
          <w:trHeight w:val="228"/>
        </w:trPr>
        <w:tc>
          <w:tcPr>
            <w:tcW w:w="2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служиванию  и  ремонту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Обоснованность планирования работ по ТО и ре-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темам МДК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1480" w:type="dxa"/>
            <w:gridSpan w:val="3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автотранспорта.</w:t>
            </w: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монту автомобилей.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 по темам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Грамотность проектирования и планирования ра-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практических работ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боты участков ТО и ТР автомобилей.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Зачеты по разделам профес-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Точность  решения  задач  по  расчету  технико-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сионального модуля и прак-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экономических   показателей   производственной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тикам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 участка.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Защита курсового проекта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 сроков подготовки производства.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Комплексный экзамен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Логичность  и  рациональность  расстановки  рабо-</w:t>
            </w:r>
          </w:p>
        </w:tc>
        <w:tc>
          <w:tcPr>
            <w:tcW w:w="1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чих на рабочих местах.</w:t>
            </w:r>
          </w:p>
        </w:tc>
        <w:tc>
          <w:tcPr>
            <w:tcW w:w="1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Грамотность оформления технической документа-</w:t>
            </w:r>
          </w:p>
        </w:tc>
        <w:tc>
          <w:tcPr>
            <w:tcW w:w="1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ции.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6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</w:t>
            </w:r>
          </w:p>
        </w:tc>
        <w:tc>
          <w:tcPr>
            <w:tcW w:w="196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2.2Контролировать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Точность формулировки законодательных и нор-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spacing w:line="2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200" w:type="dxa"/>
            <w:vAlign w:val="bottom"/>
          </w:tcPr>
          <w:p w:rsidR="00181026" w:rsidRDefault="00002728">
            <w:pPr>
              <w:spacing w:line="216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0"/>
                <w:szCs w:val="20"/>
              </w:rPr>
              <w:t>за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6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080" w:type="dxa"/>
            <w:gridSpan w:val="2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оценивать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качество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мативных актов, регулирующих производственно-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стью обучающегося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исполнителей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хозяйственную деятельность.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0"/>
                <w:szCs w:val="20"/>
              </w:rPr>
              <w:t>по</w:t>
            </w:r>
          </w:p>
        </w:tc>
      </w:tr>
      <w:tr w:rsidR="00181026">
        <w:trPr>
          <w:trHeight w:val="230"/>
        </w:trPr>
        <w:tc>
          <w:tcPr>
            <w:tcW w:w="980" w:type="dxa"/>
            <w:gridSpan w:val="2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работ.</w:t>
            </w: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Грамотность  использования  технологической  до-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темам МДК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кументации.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 по темам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  соответствия  выполняемых  работ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лабораторных работ</w:t>
            </w:r>
          </w:p>
        </w:tc>
      </w:tr>
      <w:tr w:rsidR="00181026">
        <w:trPr>
          <w:trHeight w:val="22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нормативным требованиям.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Зачеты по разделам профес-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Аргументированность  оценки  качества  выполне-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сионального модуля и прак-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работ.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тикам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1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Оперативность и полнота анализа качества выпол-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Защита курсового проекта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нения работ.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Комплексный экзамен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44"/>
        </w:trPr>
        <w:tc>
          <w:tcPr>
            <w:tcW w:w="236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1"/>
                <w:szCs w:val="21"/>
              </w:rPr>
            </w:pPr>
          </w:p>
        </w:tc>
      </w:tr>
      <w:tr w:rsidR="00181026">
        <w:trPr>
          <w:trHeight w:val="212"/>
        </w:trPr>
        <w:tc>
          <w:tcPr>
            <w:tcW w:w="2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ПК 2.3  Организовывать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Полнота  изложение  требований  по  обеспечению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spacing w:line="21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Наблюдение</w:t>
            </w:r>
          </w:p>
        </w:tc>
        <w:tc>
          <w:tcPr>
            <w:tcW w:w="200" w:type="dxa"/>
            <w:vAlign w:val="bottom"/>
          </w:tcPr>
          <w:p w:rsidR="00181026" w:rsidRDefault="00002728">
            <w:pPr>
              <w:spacing w:line="21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83"/>
                <w:sz w:val="20"/>
                <w:szCs w:val="20"/>
              </w:rPr>
              <w:t>за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1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деятельно-</w:t>
            </w:r>
          </w:p>
        </w:tc>
      </w:tr>
      <w:tr w:rsidR="00181026">
        <w:trPr>
          <w:trHeight w:val="230"/>
        </w:trPr>
        <w:tc>
          <w:tcPr>
            <w:tcW w:w="1940" w:type="dxa"/>
            <w:gridSpan w:val="4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безопасное  ведение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охраны труда, противопожарной и экологической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стью обучающегося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бот</w:t>
            </w:r>
          </w:p>
        </w:tc>
        <w:tc>
          <w:tcPr>
            <w:tcW w:w="580" w:type="dxa"/>
            <w:vAlign w:val="bottom"/>
          </w:tcPr>
          <w:p w:rsidR="00181026" w:rsidRDefault="00002728">
            <w:pPr>
              <w:spacing w:line="228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техническом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безопасности.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Контрольные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80" w:type="dxa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0"/>
                <w:szCs w:val="20"/>
              </w:rPr>
              <w:t>по</w:t>
            </w:r>
          </w:p>
        </w:tc>
      </w:tr>
      <w:tr w:rsidR="00181026">
        <w:trPr>
          <w:trHeight w:val="230"/>
        </w:trPr>
        <w:tc>
          <w:tcPr>
            <w:tcW w:w="236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обслуживании и ремон-</w:t>
            </w: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Выделение  основных  факторов,  влияющих  на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темам МДК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1940" w:type="dxa"/>
            <w:gridSpan w:val="4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 автотранспорта.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безопасность выполнения работ.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 по темам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Обоснование соответствия рабочего места требо-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Защита лабораторных работ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ваниям безопасности.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Зачеты по разделам профес-</w:t>
            </w:r>
          </w:p>
        </w:tc>
      </w:tr>
      <w:tr w:rsidR="00181026">
        <w:trPr>
          <w:trHeight w:val="228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 процедуры проведения производст-</w:t>
            </w:r>
          </w:p>
        </w:tc>
        <w:tc>
          <w:tcPr>
            <w:tcW w:w="270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сионального модуля и прак-</w:t>
            </w: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венного инструктажа.</w:t>
            </w:r>
          </w:p>
        </w:tc>
        <w:tc>
          <w:tcPr>
            <w:tcW w:w="1280" w:type="dxa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тикам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  оформления  документации  по  безопас-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Защита курсового проекта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0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ности труда.</w:t>
            </w:r>
          </w:p>
        </w:tc>
        <w:tc>
          <w:tcPr>
            <w:tcW w:w="2360" w:type="dxa"/>
            <w:gridSpan w:val="3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Комплексный экзамен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85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</w:tr>
    </w:tbl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17" w:lineRule="exact"/>
        <w:rPr>
          <w:sz w:val="20"/>
          <w:szCs w:val="20"/>
        </w:rPr>
      </w:pPr>
    </w:p>
    <w:p w:rsidR="00181026" w:rsidRDefault="00002728">
      <w:pPr>
        <w:spacing w:line="271" w:lineRule="auto"/>
        <w:ind w:left="20" w:firstLine="7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680"/>
        <w:gridCol w:w="1600"/>
        <w:gridCol w:w="820"/>
        <w:gridCol w:w="620"/>
        <w:gridCol w:w="740"/>
        <w:gridCol w:w="1080"/>
        <w:gridCol w:w="320"/>
        <w:gridCol w:w="580"/>
        <w:gridCol w:w="320"/>
        <w:gridCol w:w="1040"/>
      </w:tblGrid>
      <w:tr w:rsidR="00181026">
        <w:trPr>
          <w:trHeight w:val="225"/>
        </w:trPr>
        <w:tc>
          <w:tcPr>
            <w:tcW w:w="428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Результаты (освоенные общие компетенции)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720" w:type="dxa"/>
            <w:gridSpan w:val="4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spacing w:line="225" w:lineRule="exact"/>
              <w:ind w:right="2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Основные показатели оценки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результата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right="3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2"/>
        </w:trPr>
        <w:tc>
          <w:tcPr>
            <w:tcW w:w="42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01. Выбирать способы решения задач про-</w:t>
            </w:r>
          </w:p>
        </w:tc>
        <w:tc>
          <w:tcPr>
            <w:tcW w:w="820" w:type="dxa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Владение</w:t>
            </w:r>
          </w:p>
        </w:tc>
        <w:tc>
          <w:tcPr>
            <w:tcW w:w="4700" w:type="dxa"/>
            <w:gridSpan w:val="7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разнообразными  методами  (в  том  числе  инноваци-</w:t>
            </w:r>
          </w:p>
        </w:tc>
      </w:tr>
      <w:tr w:rsidR="00181026">
        <w:trPr>
          <w:trHeight w:val="230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фессиональной деятельности,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применительно к</w:t>
            </w:r>
          </w:p>
        </w:tc>
        <w:tc>
          <w:tcPr>
            <w:tcW w:w="552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онными) для осуществления профессиональной деятельности.</w:t>
            </w:r>
          </w:p>
        </w:tc>
      </w:tr>
      <w:tr w:rsidR="00181026">
        <w:trPr>
          <w:trHeight w:val="228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различным контекстам.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</w:t>
            </w:r>
          </w:p>
        </w:tc>
        <w:tc>
          <w:tcPr>
            <w:tcW w:w="1820" w:type="dxa"/>
            <w:gridSpan w:val="2"/>
            <w:vAlign w:val="bottom"/>
          </w:tcPr>
          <w:p w:rsidR="00181026" w:rsidRDefault="00002728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специальных</w:t>
            </w:r>
          </w:p>
        </w:tc>
        <w:tc>
          <w:tcPr>
            <w:tcW w:w="900" w:type="dxa"/>
            <w:gridSpan w:val="2"/>
            <w:vAlign w:val="bottom"/>
          </w:tcPr>
          <w:p w:rsidR="00181026" w:rsidRDefault="00002728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методов</w:t>
            </w:r>
          </w:p>
        </w:tc>
        <w:tc>
          <w:tcPr>
            <w:tcW w:w="320" w:type="dxa"/>
            <w:vAlign w:val="bottom"/>
          </w:tcPr>
          <w:p w:rsidR="00181026" w:rsidRDefault="00002728">
            <w:pPr>
              <w:spacing w:line="219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</w:t>
            </w:r>
          </w:p>
        </w:tc>
      </w:tr>
      <w:tr w:rsidR="00181026">
        <w:trPr>
          <w:trHeight w:val="219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 профессиональных задач в конкретной области и на</w:t>
            </w:r>
          </w:p>
        </w:tc>
      </w:tr>
      <w:tr w:rsidR="00181026">
        <w:trPr>
          <w:trHeight w:val="231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стыке областей.</w:t>
            </w:r>
          </w:p>
        </w:tc>
        <w:tc>
          <w:tcPr>
            <w:tcW w:w="7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Разработка  вариативных</w:t>
            </w:r>
          </w:p>
        </w:tc>
        <w:tc>
          <w:tcPr>
            <w:tcW w:w="1400" w:type="dxa"/>
            <w:gridSpan w:val="2"/>
            <w:vAlign w:val="bottom"/>
          </w:tcPr>
          <w:p w:rsidR="00181026" w:rsidRDefault="0000272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алгоритмов</w:t>
            </w:r>
          </w:p>
        </w:tc>
        <w:tc>
          <w:tcPr>
            <w:tcW w:w="900" w:type="dxa"/>
            <w:gridSpan w:val="2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решения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профессио-</w:t>
            </w:r>
          </w:p>
        </w:tc>
      </w:tr>
      <w:tr w:rsidR="00181026">
        <w:trPr>
          <w:trHeight w:val="230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нальных задач деятельности применительно к различным кон-</w:t>
            </w:r>
          </w:p>
        </w:tc>
      </w:tr>
      <w:tr w:rsidR="00181026">
        <w:trPr>
          <w:trHeight w:val="230"/>
        </w:trPr>
        <w:tc>
          <w:tcPr>
            <w:tcW w:w="2680" w:type="dxa"/>
            <w:tcBorders>
              <w:lef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текстам.</w:t>
            </w:r>
          </w:p>
        </w:tc>
        <w:tc>
          <w:tcPr>
            <w:tcW w:w="6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5"/>
        </w:trPr>
        <w:tc>
          <w:tcPr>
            <w:tcW w:w="26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эффективных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технологий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9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рациональныхспо-</w:t>
            </w:r>
          </w:p>
        </w:tc>
      </w:tr>
    </w:tbl>
    <w:p w:rsidR="00181026" w:rsidRDefault="00181026">
      <w:pPr>
        <w:sectPr w:rsidR="00181026">
          <w:pgSz w:w="11900" w:h="16838"/>
          <w:pgMar w:top="846" w:right="566" w:bottom="436" w:left="1120" w:header="0" w:footer="0" w:gutter="0"/>
          <w:cols w:space="720" w:equalWidth="0">
            <w:col w:w="10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720"/>
        <w:gridCol w:w="80"/>
        <w:gridCol w:w="260"/>
        <w:gridCol w:w="280"/>
        <w:gridCol w:w="220"/>
        <w:gridCol w:w="300"/>
        <w:gridCol w:w="240"/>
        <w:gridCol w:w="260"/>
        <w:gridCol w:w="140"/>
        <w:gridCol w:w="80"/>
        <w:gridCol w:w="500"/>
        <w:gridCol w:w="200"/>
        <w:gridCol w:w="380"/>
        <w:gridCol w:w="440"/>
        <w:gridCol w:w="340"/>
        <w:gridCol w:w="460"/>
        <w:gridCol w:w="280"/>
        <w:gridCol w:w="340"/>
      </w:tblGrid>
      <w:tr w:rsidR="00181026">
        <w:trPr>
          <w:trHeight w:val="241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собов выполнения профессиональных задач.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ОК02. Осуществлять поиск, анализ и интерпре-</w:t>
            </w: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 информационного поиска из широкого набора</w:t>
            </w: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тацию информации, необходимой для выполне-</w:t>
            </w:r>
          </w:p>
        </w:tc>
        <w:tc>
          <w:tcPr>
            <w:tcW w:w="2360" w:type="dxa"/>
            <w:gridSpan w:val="8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источников, необходимого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81026" w:rsidRDefault="00002728">
            <w:pPr>
              <w:spacing w:line="219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360" w:type="dxa"/>
            <w:gridSpan w:val="4"/>
            <w:vAlign w:val="bottom"/>
          </w:tcPr>
          <w:p w:rsidR="00181026" w:rsidRDefault="00002728">
            <w:pPr>
              <w:spacing w:line="219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эффективного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выполнения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ния задач профессиональной деятельности.</w:t>
            </w:r>
          </w:p>
        </w:tc>
        <w:tc>
          <w:tcPr>
            <w:tcW w:w="2100" w:type="dxa"/>
            <w:gridSpan w:val="7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профессиональных задач</w:t>
            </w:r>
          </w:p>
        </w:tc>
        <w:tc>
          <w:tcPr>
            <w:tcW w:w="260" w:type="dxa"/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81026" w:rsidRDefault="0000272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160" w:type="dxa"/>
            <w:gridSpan w:val="3"/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собственной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профессио-</w:t>
            </w:r>
          </w:p>
        </w:tc>
      </w:tr>
      <w:tr w:rsidR="00181026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нальной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gridSpan w:val="5"/>
            <w:vAlign w:val="bottom"/>
          </w:tcPr>
          <w:p w:rsidR="00181026" w:rsidRDefault="00002728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деятельности</w:t>
            </w:r>
          </w:p>
        </w:tc>
        <w:tc>
          <w:tcPr>
            <w:tcW w:w="3420" w:type="dxa"/>
            <w:gridSpan w:val="11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деятельности подчиненного персона-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ла.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4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информации,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5"/>
            <w:vAlign w:val="bottom"/>
          </w:tcPr>
          <w:p w:rsidR="00181026" w:rsidRDefault="0000272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выделение</w:t>
            </w:r>
          </w:p>
        </w:tc>
        <w:tc>
          <w:tcPr>
            <w:tcW w:w="380" w:type="dxa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44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ней</w:t>
            </w: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главные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аспек-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ты, структурирование, презентация.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  способами  систематизации  и  интерпретация  полу-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ченной информации</w:t>
            </w:r>
          </w:p>
        </w:tc>
        <w:tc>
          <w:tcPr>
            <w:tcW w:w="24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980" w:type="dxa"/>
            <w:gridSpan w:val="4"/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контексте</w:t>
            </w:r>
          </w:p>
        </w:tc>
        <w:tc>
          <w:tcPr>
            <w:tcW w:w="580" w:type="dxa"/>
            <w:gridSpan w:val="2"/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</w:t>
            </w:r>
          </w:p>
        </w:tc>
        <w:tc>
          <w:tcPr>
            <w:tcW w:w="1240" w:type="dxa"/>
            <w:gridSpan w:val="3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28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соответствии</w:t>
            </w:r>
          </w:p>
        </w:tc>
        <w:tc>
          <w:tcPr>
            <w:tcW w:w="3380" w:type="dxa"/>
            <w:gridSpan w:val="1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задачей информационного поиска.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5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03. Планировать и реализовывать собствен-</w:t>
            </w:r>
          </w:p>
        </w:tc>
        <w:tc>
          <w:tcPr>
            <w:tcW w:w="1060" w:type="dxa"/>
            <w:gridSpan w:val="3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Проведение</w:t>
            </w:r>
          </w:p>
        </w:tc>
        <w:tc>
          <w:tcPr>
            <w:tcW w:w="1300" w:type="dxa"/>
            <w:gridSpan w:val="5"/>
            <w:vAlign w:val="bottom"/>
          </w:tcPr>
          <w:p w:rsidR="00181026" w:rsidRDefault="00002728">
            <w:pPr>
              <w:spacing w:line="221" w:lineRule="exact"/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объективного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gridSpan w:val="2"/>
            <w:vAlign w:val="bottom"/>
          </w:tcPr>
          <w:p w:rsidR="00181026" w:rsidRDefault="00002728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анализа</w:t>
            </w:r>
          </w:p>
        </w:tc>
        <w:tc>
          <w:tcPr>
            <w:tcW w:w="1160" w:type="dxa"/>
            <w:gridSpan w:val="3"/>
            <w:vAlign w:val="bottom"/>
          </w:tcPr>
          <w:p w:rsidR="00181026" w:rsidRDefault="00002728">
            <w:pPr>
              <w:spacing w:line="22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ное профессиональное и личностное развитие.</w:t>
            </w:r>
          </w:p>
        </w:tc>
        <w:tc>
          <w:tcPr>
            <w:tcW w:w="2100" w:type="dxa"/>
            <w:gridSpan w:val="7"/>
            <w:vAlign w:val="bottom"/>
          </w:tcPr>
          <w:p w:rsidR="00181026" w:rsidRDefault="00002728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собственной деятельности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81026" w:rsidRDefault="00002728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spacing w:line="226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указывает</w:t>
            </w:r>
          </w:p>
        </w:tc>
        <w:tc>
          <w:tcPr>
            <w:tcW w:w="1240" w:type="dxa"/>
            <w:gridSpan w:val="3"/>
            <w:vAlign w:val="bottom"/>
          </w:tcPr>
          <w:p w:rsidR="00181026" w:rsidRDefault="00002728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субъективное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  <w:sz w:val="20"/>
                <w:szCs w:val="20"/>
              </w:rPr>
              <w:t>зна-</w:t>
            </w:r>
          </w:p>
        </w:tc>
      </w:tr>
      <w:tr w:rsidR="00181026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spacing w:line="22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чение</w:t>
            </w:r>
          </w:p>
        </w:tc>
        <w:tc>
          <w:tcPr>
            <w:tcW w:w="2360" w:type="dxa"/>
            <w:gridSpan w:val="10"/>
            <w:vAlign w:val="bottom"/>
          </w:tcPr>
          <w:p w:rsidR="00181026" w:rsidRDefault="00002728">
            <w:pPr>
              <w:spacing w:line="223" w:lineRule="exact"/>
              <w:ind w:righ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результатов деятельности.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Принятие</w:t>
            </w:r>
          </w:p>
        </w:tc>
        <w:tc>
          <w:tcPr>
            <w:tcW w:w="1560" w:type="dxa"/>
            <w:gridSpan w:val="6"/>
            <w:vAlign w:val="bottom"/>
          </w:tcPr>
          <w:p w:rsidR="00181026" w:rsidRDefault="000027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управленческих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3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решений</w:t>
            </w:r>
          </w:p>
        </w:tc>
        <w:tc>
          <w:tcPr>
            <w:tcW w:w="820" w:type="dxa"/>
            <w:gridSpan w:val="2"/>
            <w:vAlign w:val="bottom"/>
          </w:tcPr>
          <w:p w:rsidR="00181026" w:rsidRDefault="00002728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совершенствова-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нию собственной деятельности.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60" w:type="dxa"/>
            <w:gridSpan w:val="1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Организация собственного профессионального</w:t>
            </w: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развития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</w:tr>
      <w:tr w:rsidR="00181026">
        <w:trPr>
          <w:trHeight w:val="22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spacing w:line="22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самообразования в целях эффективной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40" w:type="dxa"/>
            <w:gridSpan w:val="6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профессиональной и лично-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стной самореализации и развития карьеры.</w:t>
            </w: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Занятие самообразованием для решения четко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определенных,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сложных</w:t>
            </w:r>
          </w:p>
        </w:tc>
        <w:tc>
          <w:tcPr>
            <w:tcW w:w="260" w:type="dxa"/>
            <w:vAlign w:val="bottom"/>
          </w:tcPr>
          <w:p w:rsidR="00181026" w:rsidRDefault="000027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440" w:type="dxa"/>
            <w:gridSpan w:val="6"/>
            <w:vAlign w:val="bottom"/>
          </w:tcPr>
          <w:p w:rsidR="00181026" w:rsidRDefault="00002728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нестандартных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   в</w:t>
            </w: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области профессио-</w:t>
            </w: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7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нальной деятельности.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04. Работать в коллективе и команде, эф-</w:t>
            </w: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spacing w:line="22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Обучение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181026" w:rsidRDefault="00002728">
            <w:pPr>
              <w:spacing w:line="222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членов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4"/>
            <w:vAlign w:val="bottom"/>
          </w:tcPr>
          <w:p w:rsidR="00181026" w:rsidRDefault="00002728">
            <w:pPr>
              <w:spacing w:line="222" w:lineRule="exact"/>
              <w:ind w:right="2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группы</w:t>
            </w:r>
          </w:p>
        </w:tc>
        <w:tc>
          <w:tcPr>
            <w:tcW w:w="1020" w:type="dxa"/>
            <w:gridSpan w:val="3"/>
            <w:vAlign w:val="bottom"/>
          </w:tcPr>
          <w:p w:rsidR="00181026" w:rsidRDefault="00002728">
            <w:pPr>
              <w:spacing w:line="22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(команды)</w:t>
            </w:r>
          </w:p>
        </w:tc>
        <w:tc>
          <w:tcPr>
            <w:tcW w:w="14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рациональным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фективно взаимодействовать с коллегами, руко-</w:t>
            </w:r>
          </w:p>
        </w:tc>
        <w:tc>
          <w:tcPr>
            <w:tcW w:w="720" w:type="dxa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приемам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6"/>
            <w:vAlign w:val="bottom"/>
          </w:tcPr>
          <w:p w:rsidR="00181026" w:rsidRDefault="00002728">
            <w:pPr>
              <w:spacing w:line="22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организации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5"/>
                <w:sz w:val="20"/>
                <w:szCs w:val="20"/>
              </w:rPr>
              <w:t>деятельности</w:t>
            </w: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spacing w:line="221" w:lineRule="exact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эффек-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водством, клиентами.</w:t>
            </w:r>
          </w:p>
        </w:tc>
        <w:tc>
          <w:tcPr>
            <w:tcW w:w="720" w:type="dxa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тивного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40" w:type="dxa"/>
            <w:gridSpan w:val="11"/>
            <w:vAlign w:val="bottom"/>
          </w:tcPr>
          <w:p w:rsidR="00181026" w:rsidRDefault="00002728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выполнения коллективного проекта.</w:t>
            </w: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Распределение объема работы среди участников коллективно-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проекта.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справляться с кризисами взаимодействия совместно с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500" w:type="dxa"/>
            <w:gridSpan w:val="9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членами группы (команды).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Проведение  объективного  анализа   и  указание  субъективного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значения результатов деятельности.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</w:t>
            </w: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вербальных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002728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181026" w:rsidRDefault="0000272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невербальных</w:t>
            </w: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8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эффективной коммуникации</w:t>
            </w:r>
          </w:p>
        </w:tc>
        <w:tc>
          <w:tcPr>
            <w:tcW w:w="22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коллегами,</w:t>
            </w:r>
          </w:p>
        </w:tc>
        <w:tc>
          <w:tcPr>
            <w:tcW w:w="1860" w:type="dxa"/>
            <w:gridSpan w:val="5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руководством,   кли-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ентами</w:t>
            </w:r>
          </w:p>
        </w:tc>
        <w:tc>
          <w:tcPr>
            <w:tcW w:w="340" w:type="dxa"/>
            <w:gridSpan w:val="2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00" w:type="dxa"/>
            <w:gridSpan w:val="3"/>
            <w:vAlign w:val="bottom"/>
          </w:tcPr>
          <w:p w:rsidR="00181026" w:rsidRDefault="0000272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другими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11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заинтересованными сторонами.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05.  Осуществлять  устную  и  письменную</w:t>
            </w:r>
          </w:p>
        </w:tc>
        <w:tc>
          <w:tcPr>
            <w:tcW w:w="1340" w:type="dxa"/>
            <w:gridSpan w:val="4"/>
            <w:vAlign w:val="bottom"/>
          </w:tcPr>
          <w:p w:rsidR="00181026" w:rsidRDefault="00002728">
            <w:pPr>
              <w:spacing w:line="22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</w:t>
            </w:r>
          </w:p>
        </w:tc>
        <w:tc>
          <w:tcPr>
            <w:tcW w:w="1020" w:type="dxa"/>
            <w:gridSpan w:val="4"/>
            <w:vAlign w:val="bottom"/>
          </w:tcPr>
          <w:p w:rsidR="00181026" w:rsidRDefault="00002728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вербальных</w:t>
            </w:r>
          </w:p>
        </w:tc>
        <w:tc>
          <w:tcPr>
            <w:tcW w:w="220" w:type="dxa"/>
            <w:gridSpan w:val="2"/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320" w:type="dxa"/>
            <w:gridSpan w:val="6"/>
            <w:vAlign w:val="bottom"/>
          </w:tcPr>
          <w:p w:rsidR="00181026" w:rsidRDefault="00002728">
            <w:pPr>
              <w:spacing w:line="22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невербальных  способов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комму-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коммуникацию  на  государственном  языке  с</w:t>
            </w:r>
          </w:p>
        </w:tc>
        <w:tc>
          <w:tcPr>
            <w:tcW w:w="720" w:type="dxa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никации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720" w:type="dxa"/>
            <w:gridSpan w:val="16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государственном языке с учетом особенностей и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особенностей социального и культурно-</w:t>
            </w:r>
          </w:p>
        </w:tc>
        <w:tc>
          <w:tcPr>
            <w:tcW w:w="4440" w:type="dxa"/>
            <w:gridSpan w:val="15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различий социального и культурного контекста.</w:t>
            </w: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 контекста.</w:t>
            </w:r>
          </w:p>
        </w:tc>
        <w:tc>
          <w:tcPr>
            <w:tcW w:w="4440" w:type="dxa"/>
            <w:gridSpan w:val="15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нормы публичной речи и регламента.</w:t>
            </w: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Самостоятельный</w:t>
            </w:r>
          </w:p>
        </w:tc>
        <w:tc>
          <w:tcPr>
            <w:tcW w:w="800" w:type="dxa"/>
            <w:gridSpan w:val="3"/>
            <w:vAlign w:val="bottom"/>
          </w:tcPr>
          <w:p w:rsidR="00181026" w:rsidRDefault="00002728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выбор</w:t>
            </w: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стиля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620" w:type="dxa"/>
            <w:gridSpan w:val="4"/>
            <w:vAlign w:val="bottom"/>
          </w:tcPr>
          <w:p w:rsidR="00181026" w:rsidRDefault="00002728">
            <w:pPr>
              <w:spacing w:line="219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монологического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выска-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зывания (служебный доклад, выступление на совещании, пре-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зентация</w:t>
            </w:r>
          </w:p>
        </w:tc>
        <w:tc>
          <w:tcPr>
            <w:tcW w:w="1060" w:type="dxa"/>
            <w:gridSpan w:val="4"/>
            <w:vAlign w:val="bottom"/>
          </w:tcPr>
          <w:p w:rsidR="00181026" w:rsidRDefault="000027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проекта и</w:t>
            </w:r>
          </w:p>
        </w:tc>
        <w:tc>
          <w:tcPr>
            <w:tcW w:w="50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т.п.)</w:t>
            </w:r>
          </w:p>
        </w:tc>
        <w:tc>
          <w:tcPr>
            <w:tcW w:w="14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зависимости  от  его  цели  и  целе-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gridSpan w:val="4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вой  аудитории</w:t>
            </w:r>
          </w:p>
        </w:tc>
        <w:tc>
          <w:tcPr>
            <w:tcW w:w="220" w:type="dxa"/>
            <w:vAlign w:val="bottom"/>
          </w:tcPr>
          <w:p w:rsidR="00181026" w:rsidRDefault="00002728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960" w:type="dxa"/>
            <w:gridSpan w:val="1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учетом особенностей и различий социаль-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 и культурного контекста.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Создание продукта  письменной  коммуникации  определенной</w:t>
            </w: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280" w:type="dxa"/>
            <w:gridSpan w:val="1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структуры на государственном языке.</w:t>
            </w: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Самостоятельный выбор стиля (жанра) письменной коммуни-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кации на государственном языке в зависимости от цели, со-</w:t>
            </w: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6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держания и адресата.</w:t>
            </w: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06. Проявлять гражданско-патриотическую</w:t>
            </w: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Осознание конституционных прав и обязанностей. Соблюдение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позицию,  демонстрировать  осознанное  поведе-</w:t>
            </w:r>
          </w:p>
        </w:tc>
        <w:tc>
          <w:tcPr>
            <w:tcW w:w="2100" w:type="dxa"/>
            <w:gridSpan w:val="7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закона и правопорядка.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ние на основе традиционных общечеловеческих</w:t>
            </w: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Участие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002728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40" w:type="dxa"/>
            <w:gridSpan w:val="6"/>
            <w:vAlign w:val="bottom"/>
          </w:tcPr>
          <w:p w:rsidR="00181026" w:rsidRDefault="00002728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мероприятиях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94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гражданско-патриотического   ха-</w:t>
            </w: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ценностей.</w:t>
            </w:r>
          </w:p>
        </w:tc>
        <w:tc>
          <w:tcPr>
            <w:tcW w:w="3080" w:type="dxa"/>
            <w:gridSpan w:val="11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рактера, волонтерском движении.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Аргументированное</w:t>
            </w: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5"/>
            <w:vAlign w:val="bottom"/>
          </w:tcPr>
          <w:p w:rsidR="00181026" w:rsidRDefault="00002728">
            <w:pPr>
              <w:spacing w:line="22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6"/>
                <w:sz w:val="20"/>
                <w:szCs w:val="20"/>
              </w:rPr>
              <w:t>представление</w:t>
            </w:r>
          </w:p>
        </w:tc>
        <w:tc>
          <w:tcPr>
            <w:tcW w:w="580" w:type="dxa"/>
            <w:gridSpan w:val="2"/>
            <w:vAlign w:val="bottom"/>
          </w:tcPr>
          <w:p w:rsidR="00181026" w:rsidRDefault="00002728">
            <w:pPr>
              <w:spacing w:line="22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3"/>
            <w:vAlign w:val="bottom"/>
          </w:tcPr>
          <w:p w:rsidR="00181026" w:rsidRDefault="00002728">
            <w:pPr>
              <w:spacing w:line="228" w:lineRule="exact"/>
              <w:ind w:right="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отстаивание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своего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мнения</w:t>
            </w: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16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соблюдением этических норм и общечеловеческих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60" w:type="dxa"/>
            <w:gridSpan w:val="3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ценностей.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Осуществление   своей   деятельности   на   основе   соблюдения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1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этических норм и общечеловеческих ценностей.</w:t>
            </w: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gridSpan w:val="5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Демонстрирование</w:t>
            </w: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0" w:type="dxa"/>
            <w:gridSpan w:val="7"/>
            <w:vAlign w:val="bottom"/>
          </w:tcPr>
          <w:p w:rsidR="00181026" w:rsidRDefault="00002728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сформированности</w:t>
            </w: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российской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360" w:type="dxa"/>
            <w:gridSpan w:val="8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гражданской идентичности,</w:t>
            </w:r>
          </w:p>
        </w:tc>
        <w:tc>
          <w:tcPr>
            <w:tcW w:w="1300" w:type="dxa"/>
            <w:gridSpan w:val="5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патриотизма,</w:t>
            </w:r>
          </w:p>
        </w:tc>
        <w:tc>
          <w:tcPr>
            <w:tcW w:w="78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уважения</w:t>
            </w:r>
          </w:p>
        </w:tc>
        <w:tc>
          <w:tcPr>
            <w:tcW w:w="460" w:type="dxa"/>
            <w:vAlign w:val="bottom"/>
          </w:tcPr>
          <w:p w:rsidR="00181026" w:rsidRDefault="0000272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62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своему</w:t>
            </w: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народу,</w:t>
            </w:r>
          </w:p>
        </w:tc>
        <w:tc>
          <w:tcPr>
            <w:tcW w:w="840" w:type="dxa"/>
            <w:gridSpan w:val="4"/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уважения</w:t>
            </w:r>
          </w:p>
        </w:tc>
        <w:tc>
          <w:tcPr>
            <w:tcW w:w="3960" w:type="dxa"/>
            <w:gridSpan w:val="1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 государственным символам (гербу, флагу,</w:t>
            </w: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гимну).</w:t>
            </w: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07. Содействовать сохранению окружающей</w:t>
            </w:r>
          </w:p>
        </w:tc>
        <w:tc>
          <w:tcPr>
            <w:tcW w:w="5180" w:type="dxa"/>
            <w:gridSpan w:val="17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Соблюдение норм экологической чистоты и безопасности.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среды, ресурсосбережению, эффективно дейст-</w:t>
            </w:r>
          </w:p>
        </w:tc>
        <w:tc>
          <w:tcPr>
            <w:tcW w:w="1340" w:type="dxa"/>
            <w:gridSpan w:val="4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Осуществление</w:t>
            </w: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деятельности</w:t>
            </w: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по</w:t>
            </w: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сбережению</w:t>
            </w:r>
          </w:p>
        </w:tc>
        <w:tc>
          <w:tcPr>
            <w:tcW w:w="740" w:type="dxa"/>
            <w:gridSpan w:val="2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ресурсов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</w:tr>
      <w:tr w:rsidR="00181026">
        <w:trPr>
          <w:trHeight w:val="315"/>
        </w:trPr>
        <w:tc>
          <w:tcPr>
            <w:tcW w:w="428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4"/>
                <w:szCs w:val="24"/>
              </w:rPr>
              <w:t>19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181026" w:rsidRDefault="00181026">
            <w:pPr>
              <w:rPr>
                <w:sz w:val="24"/>
                <w:szCs w:val="24"/>
              </w:rPr>
            </w:pPr>
          </w:p>
        </w:tc>
      </w:tr>
    </w:tbl>
    <w:p w:rsidR="00181026" w:rsidRDefault="00181026">
      <w:pPr>
        <w:sectPr w:rsidR="00181026">
          <w:pgSz w:w="11900" w:h="16838"/>
          <w:pgMar w:top="832" w:right="986" w:bottom="266" w:left="1120" w:header="0" w:footer="0" w:gutter="0"/>
          <w:cols w:space="720" w:equalWidth="0">
            <w:col w:w="98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80"/>
        <w:gridCol w:w="600"/>
        <w:gridCol w:w="200"/>
        <w:gridCol w:w="280"/>
        <w:gridCol w:w="440"/>
        <w:gridCol w:w="240"/>
        <w:gridCol w:w="180"/>
        <w:gridCol w:w="260"/>
        <w:gridCol w:w="200"/>
        <w:gridCol w:w="480"/>
        <w:gridCol w:w="220"/>
        <w:gridCol w:w="380"/>
        <w:gridCol w:w="160"/>
        <w:gridCol w:w="280"/>
        <w:gridCol w:w="480"/>
        <w:gridCol w:w="100"/>
        <w:gridCol w:w="360"/>
        <w:gridCol w:w="280"/>
        <w:gridCol w:w="380"/>
      </w:tblGrid>
      <w:tr w:rsidR="00181026">
        <w:trPr>
          <w:trHeight w:val="239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right="11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вовать в чрезвычайных ситуациях.</w:t>
            </w:r>
          </w:p>
        </w:tc>
        <w:tc>
          <w:tcPr>
            <w:tcW w:w="2880" w:type="dxa"/>
            <w:gridSpan w:val="9"/>
            <w:tcBorders>
              <w:top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сохранению окружающей среды.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Прогнозирование</w:t>
            </w:r>
          </w:p>
        </w:tc>
        <w:tc>
          <w:tcPr>
            <w:tcW w:w="1360" w:type="dxa"/>
            <w:gridSpan w:val="5"/>
            <w:vAlign w:val="bottom"/>
          </w:tcPr>
          <w:p w:rsidR="00181026" w:rsidRDefault="00002728">
            <w:pPr>
              <w:spacing w:line="22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техногенных</w:t>
            </w:r>
          </w:p>
        </w:tc>
        <w:tc>
          <w:tcPr>
            <w:tcW w:w="1040" w:type="dxa"/>
            <w:gridSpan w:val="4"/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последствий</w:t>
            </w:r>
          </w:p>
        </w:tc>
        <w:tc>
          <w:tcPr>
            <w:tcW w:w="580" w:type="dxa"/>
            <w:gridSpan w:val="2"/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окружаю-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600" w:type="dxa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щей</w:t>
            </w:r>
          </w:p>
        </w:tc>
        <w:tc>
          <w:tcPr>
            <w:tcW w:w="4920" w:type="dxa"/>
            <w:gridSpan w:val="17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среды, бытовой и производственной деятельности чело-</w:t>
            </w: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века.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Прогнозирование</w:t>
            </w:r>
          </w:p>
        </w:tc>
        <w:tc>
          <w:tcPr>
            <w:tcW w:w="1580" w:type="dxa"/>
            <w:gridSpan w:val="6"/>
            <w:vAlign w:val="bottom"/>
          </w:tcPr>
          <w:p w:rsidR="00181026" w:rsidRDefault="000027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возникновения</w:t>
            </w:r>
          </w:p>
        </w:tc>
        <w:tc>
          <w:tcPr>
            <w:tcW w:w="820" w:type="dxa"/>
            <w:gridSpan w:val="3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опасных</w:t>
            </w:r>
          </w:p>
        </w:tc>
        <w:tc>
          <w:tcPr>
            <w:tcW w:w="1220" w:type="dxa"/>
            <w:gridSpan w:val="4"/>
            <w:vAlign w:val="bottom"/>
          </w:tcPr>
          <w:p w:rsidR="00181026" w:rsidRDefault="0000272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6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характерным признакам</w:t>
            </w:r>
          </w:p>
        </w:tc>
        <w:tc>
          <w:tcPr>
            <w:tcW w:w="460" w:type="dxa"/>
            <w:gridSpan w:val="2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появления,</w:t>
            </w:r>
          </w:p>
        </w:tc>
        <w:tc>
          <w:tcPr>
            <w:tcW w:w="440" w:type="dxa"/>
            <w:gridSpan w:val="2"/>
            <w:vAlign w:val="bottom"/>
          </w:tcPr>
          <w:p w:rsidR="00181026" w:rsidRDefault="00002728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</w:t>
            </w:r>
          </w:p>
        </w:tc>
        <w:tc>
          <w:tcPr>
            <w:tcW w:w="48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также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002728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анализа</w:t>
            </w:r>
          </w:p>
        </w:tc>
        <w:tc>
          <w:tcPr>
            <w:tcW w:w="2300" w:type="dxa"/>
            <w:gridSpan w:val="8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специальной информации,</w:t>
            </w:r>
          </w:p>
        </w:tc>
        <w:tc>
          <w:tcPr>
            <w:tcW w:w="2420" w:type="dxa"/>
            <w:gridSpan w:val="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получаемой из различных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источников.</w:t>
            </w: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 приемами эффективных действий в опасных и чрез-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вычайных ситуациях природного, техногенного и социального</w:t>
            </w:r>
          </w:p>
        </w:tc>
      </w:tr>
      <w:tr w:rsidR="00181026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характера.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08.  Использовать  средства  физической</w:t>
            </w: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Классификация</w:t>
            </w:r>
          </w:p>
        </w:tc>
        <w:tc>
          <w:tcPr>
            <w:tcW w:w="2120" w:type="dxa"/>
            <w:gridSpan w:val="8"/>
            <w:vAlign w:val="bottom"/>
          </w:tcPr>
          <w:p w:rsidR="00181026" w:rsidRDefault="00002728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оздоровительных систем</w:t>
            </w:r>
          </w:p>
        </w:tc>
        <w:tc>
          <w:tcPr>
            <w:tcW w:w="1880" w:type="dxa"/>
            <w:gridSpan w:val="6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физического воспи-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 для сохранения и укрепления здоро-</w:t>
            </w:r>
          </w:p>
        </w:tc>
        <w:tc>
          <w:tcPr>
            <w:tcW w:w="1760" w:type="dxa"/>
            <w:gridSpan w:val="5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тания, направленных</w:t>
            </w: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00272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181026" w:rsidRDefault="00002728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укрепление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здоровья, про-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вья в процессе профессиональной деятельности</w:t>
            </w:r>
          </w:p>
        </w:tc>
        <w:tc>
          <w:tcPr>
            <w:tcW w:w="2400" w:type="dxa"/>
            <w:gridSpan w:val="8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филактике профессиональных</w:t>
            </w:r>
          </w:p>
        </w:tc>
        <w:tc>
          <w:tcPr>
            <w:tcW w:w="124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заболеваний,</w:t>
            </w:r>
          </w:p>
        </w:tc>
        <w:tc>
          <w:tcPr>
            <w:tcW w:w="860" w:type="dxa"/>
            <w:gridSpan w:val="3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вредных</w:t>
            </w: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привычек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поддержания  необходимого  уровня  физиче-</w:t>
            </w:r>
          </w:p>
        </w:tc>
        <w:tc>
          <w:tcPr>
            <w:tcW w:w="3640" w:type="dxa"/>
            <w:gridSpan w:val="1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увеличение продолжительности жизни.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ской подготовленности.</w:t>
            </w: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Соблюдение норм   здорового   образа   жизни,   осознанно   вы-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gridSpan w:val="14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полняет правила безопасности жизнедеятельности.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Составление</w:t>
            </w:r>
          </w:p>
        </w:tc>
        <w:tc>
          <w:tcPr>
            <w:tcW w:w="860" w:type="dxa"/>
            <w:gridSpan w:val="3"/>
            <w:vAlign w:val="bottom"/>
          </w:tcPr>
          <w:p w:rsidR="00181026" w:rsidRDefault="00002728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своего</w:t>
            </w:r>
          </w:p>
        </w:tc>
        <w:tc>
          <w:tcPr>
            <w:tcW w:w="1540" w:type="dxa"/>
            <w:gridSpan w:val="5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920" w:type="dxa"/>
            <w:gridSpan w:val="3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комплекса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физических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поддержания</w:t>
            </w: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необходимого</w:t>
            </w: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уровня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9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подготовленности.</w:t>
            </w: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Организация собственной деятельности по укреплению здоро-</w:t>
            </w: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9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вья и физической выносливости.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09.  Использовать  информационные  техно-</w:t>
            </w:r>
          </w:p>
        </w:tc>
        <w:tc>
          <w:tcPr>
            <w:tcW w:w="3640" w:type="dxa"/>
            <w:gridSpan w:val="12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Планирование информационного поиска.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логии в профессиональной деятельности.</w:t>
            </w:r>
          </w:p>
        </w:tc>
        <w:tc>
          <w:tcPr>
            <w:tcW w:w="3100" w:type="dxa"/>
            <w:gridSpan w:val="10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Принятия  решения  о  завершении</w:t>
            </w:r>
          </w:p>
        </w:tc>
        <w:tc>
          <w:tcPr>
            <w:tcW w:w="130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(продолжении)</w:t>
            </w:r>
          </w:p>
        </w:tc>
        <w:tc>
          <w:tcPr>
            <w:tcW w:w="1120" w:type="dxa"/>
            <w:gridSpan w:val="4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онного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поиска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860" w:type="dxa"/>
            <w:gridSpan w:val="3"/>
            <w:vAlign w:val="bottom"/>
          </w:tcPr>
          <w:p w:rsidR="00181026" w:rsidRDefault="000027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181026" w:rsidRDefault="00002728">
            <w:pPr>
              <w:ind w:right="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оценки</w:t>
            </w:r>
          </w:p>
        </w:tc>
        <w:tc>
          <w:tcPr>
            <w:tcW w:w="130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достоверности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(противоре-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чивости) полученной   информации   для   решения   профессио-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нальных</w:t>
            </w:r>
          </w:p>
        </w:tc>
        <w:tc>
          <w:tcPr>
            <w:tcW w:w="720" w:type="dxa"/>
            <w:gridSpan w:val="2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задач.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Осуществление   обмена   информации   с   использованием   со-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7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временного оборудования</w:t>
            </w:r>
          </w:p>
        </w:tc>
        <w:tc>
          <w:tcPr>
            <w:tcW w:w="20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24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программного</w:t>
            </w:r>
          </w:p>
        </w:tc>
        <w:tc>
          <w:tcPr>
            <w:tcW w:w="122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обеспечения,</w:t>
            </w:r>
          </w:p>
        </w:tc>
        <w:tc>
          <w:tcPr>
            <w:tcW w:w="28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числе</w:t>
            </w:r>
          </w:p>
        </w:tc>
        <w:tc>
          <w:tcPr>
            <w:tcW w:w="200" w:type="dxa"/>
            <w:vAlign w:val="bottom"/>
          </w:tcPr>
          <w:p w:rsidR="00181026" w:rsidRDefault="00002728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на</w:t>
            </w:r>
          </w:p>
        </w:tc>
        <w:tc>
          <w:tcPr>
            <w:tcW w:w="3120" w:type="dxa"/>
            <w:gridSpan w:val="11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 сетевого взаимодействия.</w:t>
            </w: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Анализ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информации,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4"/>
            <w:vAlign w:val="bottom"/>
          </w:tcPr>
          <w:p w:rsidR="00181026" w:rsidRDefault="0000272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выделение   в</w:t>
            </w: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4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ней   главные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аспек-</w:t>
            </w:r>
          </w:p>
        </w:tc>
      </w:tr>
      <w:tr w:rsidR="00181026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10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ты, структурирование, презентация.</w:t>
            </w: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 10.  Пользоваться  профессиональной  доку-</w:t>
            </w: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Изучение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6"/>
            <w:vAlign w:val="bottom"/>
          </w:tcPr>
          <w:p w:rsidR="00181026" w:rsidRDefault="00002728">
            <w:pPr>
              <w:spacing w:line="221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нормативно-правовой</w:t>
            </w: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gridSpan w:val="4"/>
            <w:vAlign w:val="bottom"/>
          </w:tcPr>
          <w:p w:rsidR="00181026" w:rsidRDefault="00002728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документации,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ментацией на государственном и иностранном</w:t>
            </w: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ческой литературы</w:t>
            </w:r>
          </w:p>
        </w:tc>
        <w:tc>
          <w:tcPr>
            <w:tcW w:w="240" w:type="dxa"/>
            <w:vAlign w:val="bottom"/>
          </w:tcPr>
          <w:p w:rsidR="00181026" w:rsidRDefault="00002728">
            <w:pPr>
              <w:spacing w:line="219" w:lineRule="exact"/>
              <w:ind w:left="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и</w:t>
            </w:r>
          </w:p>
        </w:tc>
        <w:tc>
          <w:tcPr>
            <w:tcW w:w="1340" w:type="dxa"/>
            <w:gridSpan w:val="5"/>
            <w:vAlign w:val="bottom"/>
          </w:tcPr>
          <w:p w:rsidR="00181026" w:rsidRDefault="00002728">
            <w:pPr>
              <w:spacing w:line="219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современных</w:t>
            </w:r>
          </w:p>
        </w:tc>
        <w:tc>
          <w:tcPr>
            <w:tcW w:w="820" w:type="dxa"/>
            <w:gridSpan w:val="3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научных</w:t>
            </w:r>
          </w:p>
        </w:tc>
        <w:tc>
          <w:tcPr>
            <w:tcW w:w="940" w:type="dxa"/>
            <w:gridSpan w:val="3"/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разработок</w:t>
            </w:r>
          </w:p>
        </w:tc>
        <w:tc>
          <w:tcPr>
            <w:tcW w:w="280" w:type="dxa"/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об-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языке.</w:t>
            </w:r>
          </w:p>
        </w:tc>
        <w:tc>
          <w:tcPr>
            <w:tcW w:w="600" w:type="dxa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ласти</w:t>
            </w:r>
          </w:p>
        </w:tc>
        <w:tc>
          <w:tcPr>
            <w:tcW w:w="4920" w:type="dxa"/>
            <w:gridSpan w:val="17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будущей профессиональной деятельности на государст-</w:t>
            </w:r>
          </w:p>
        </w:tc>
      </w:tr>
      <w:tr w:rsidR="00181026">
        <w:trPr>
          <w:trHeight w:val="219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spacing w:line="21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венном языке.</w:t>
            </w:r>
          </w:p>
        </w:tc>
        <w:tc>
          <w:tcPr>
            <w:tcW w:w="24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Применение   необходимого   лексического   и   грамматического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минимума   для   чтения   и   перевода   иностранных   текстов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gridSpan w:val="10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профессиональной направленности.</w:t>
            </w: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Владение  современной  научной  и  профессиональной  терми-</w:t>
            </w: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200" w:type="dxa"/>
            <w:gridSpan w:val="7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нологией, самостоятельное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000" w:type="dxa"/>
            <w:gridSpan w:val="6"/>
            <w:vAlign w:val="bottom"/>
          </w:tcPr>
          <w:p w:rsidR="00181026" w:rsidRDefault="00002728">
            <w:pPr>
              <w:spacing w:line="228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совершенствование</w:t>
            </w:r>
          </w:p>
        </w:tc>
        <w:tc>
          <w:tcPr>
            <w:tcW w:w="740" w:type="dxa"/>
            <w:gridSpan w:val="3"/>
            <w:vAlign w:val="bottom"/>
          </w:tcPr>
          <w:p w:rsidR="00181026" w:rsidRDefault="00002728">
            <w:pPr>
              <w:spacing w:line="228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устной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письменной</w:t>
            </w:r>
          </w:p>
        </w:tc>
        <w:tc>
          <w:tcPr>
            <w:tcW w:w="680" w:type="dxa"/>
            <w:gridSpan w:val="2"/>
            <w:vAlign w:val="bottom"/>
          </w:tcPr>
          <w:p w:rsidR="00181026" w:rsidRDefault="0000272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речи</w:t>
            </w:r>
          </w:p>
        </w:tc>
        <w:tc>
          <w:tcPr>
            <w:tcW w:w="3100" w:type="dxa"/>
            <w:gridSpan w:val="11"/>
            <w:vAlign w:val="bottom"/>
          </w:tcPr>
          <w:p w:rsidR="00181026" w:rsidRDefault="0000272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 пополнение  словарного запаса.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Владение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навыками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vAlign w:val="bottom"/>
          </w:tcPr>
          <w:p w:rsidR="00181026" w:rsidRDefault="00002728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технического</w:t>
            </w: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vAlign w:val="bottom"/>
          </w:tcPr>
          <w:p w:rsidR="00181026" w:rsidRDefault="00002728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перевода</w:t>
            </w: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текста,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940" w:type="dxa"/>
            <w:gridSpan w:val="6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</w:rPr>
              <w:t>понимание содержания</w:t>
            </w:r>
          </w:p>
        </w:tc>
        <w:tc>
          <w:tcPr>
            <w:tcW w:w="2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7"/>
                <w:sz w:val="20"/>
                <w:szCs w:val="20"/>
              </w:rPr>
              <w:t>инструкций</w:t>
            </w:r>
          </w:p>
        </w:tc>
        <w:tc>
          <w:tcPr>
            <w:tcW w:w="3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Align w:val="bottom"/>
          </w:tcPr>
          <w:p w:rsidR="00181026" w:rsidRDefault="00002728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0"/>
                <w:szCs w:val="20"/>
              </w:rPr>
              <w:t>графической</w:t>
            </w:r>
          </w:p>
        </w:tc>
      </w:tr>
      <w:tr w:rsidR="00181026">
        <w:trPr>
          <w:trHeight w:val="231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документации</w:t>
            </w:r>
          </w:p>
        </w:tc>
        <w:tc>
          <w:tcPr>
            <w:tcW w:w="1960" w:type="dxa"/>
            <w:gridSpan w:val="7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иностранном языке</w:t>
            </w:r>
          </w:p>
        </w:tc>
        <w:tc>
          <w:tcPr>
            <w:tcW w:w="2040" w:type="dxa"/>
            <w:gridSpan w:val="7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области профессио-</w:t>
            </w:r>
          </w:p>
        </w:tc>
      </w:tr>
      <w:tr w:rsidR="00181026">
        <w:trPr>
          <w:trHeight w:val="233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0" w:type="dxa"/>
            <w:gridSpan w:val="7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нальной деятельности.</w:t>
            </w: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2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 11. Планировать предпринимательскую дея-</w:t>
            </w: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spacing w:line="222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Определение</w:t>
            </w:r>
          </w:p>
        </w:tc>
        <w:tc>
          <w:tcPr>
            <w:tcW w:w="1120" w:type="dxa"/>
            <w:gridSpan w:val="4"/>
            <w:vAlign w:val="bottom"/>
          </w:tcPr>
          <w:p w:rsidR="00181026" w:rsidRDefault="00002728">
            <w:pPr>
              <w:spacing w:line="222" w:lineRule="exact"/>
              <w:ind w:left="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успешных</w:t>
            </w:r>
          </w:p>
        </w:tc>
        <w:tc>
          <w:tcPr>
            <w:tcW w:w="2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spacing w:line="222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стратегий</w:t>
            </w:r>
          </w:p>
        </w:tc>
        <w:tc>
          <w:tcPr>
            <w:tcW w:w="1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gridSpan w:val="2"/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решения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gridSpan w:val="3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проблемы,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00272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тельность в профессиональной сфере.</w:t>
            </w:r>
          </w:p>
        </w:tc>
        <w:tc>
          <w:tcPr>
            <w:tcW w:w="4400" w:type="dxa"/>
            <w:gridSpan w:val="14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умение разбивать поставленную цель на задачи.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28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4400" w:type="dxa"/>
            <w:gridSpan w:val="14"/>
            <w:vAlign w:val="bottom"/>
          </w:tcPr>
          <w:p w:rsidR="00181026" w:rsidRDefault="00002728">
            <w:pPr>
              <w:spacing w:line="22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 альтернативных решения проблемы.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19"/>
                <w:szCs w:val="19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5520" w:type="dxa"/>
            <w:gridSpan w:val="18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Самостоятельная  организация  собственных  приемов  обучения</w:t>
            </w: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gridSpan w:val="9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рамках предпринимательской</w:t>
            </w:r>
          </w:p>
        </w:tc>
        <w:tc>
          <w:tcPr>
            <w:tcW w:w="1520" w:type="dxa"/>
            <w:gridSpan w:val="5"/>
            <w:vAlign w:val="bottom"/>
          </w:tcPr>
          <w:p w:rsidR="00181026" w:rsidRDefault="00002728">
            <w:pPr>
              <w:ind w:right="2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деятельности.</w:t>
            </w:r>
          </w:p>
        </w:tc>
        <w:tc>
          <w:tcPr>
            <w:tcW w:w="10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  <w:tr w:rsidR="00181026">
        <w:trPr>
          <w:trHeight w:val="230"/>
        </w:trPr>
        <w:tc>
          <w:tcPr>
            <w:tcW w:w="4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3"/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Разработка</w:t>
            </w:r>
          </w:p>
        </w:tc>
        <w:tc>
          <w:tcPr>
            <w:tcW w:w="440" w:type="dxa"/>
            <w:vAlign w:val="bottom"/>
          </w:tcPr>
          <w:p w:rsidR="00181026" w:rsidRDefault="00002728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60" w:type="dxa"/>
            <w:gridSpan w:val="5"/>
            <w:vAlign w:val="bottom"/>
          </w:tcPr>
          <w:p w:rsidR="00181026" w:rsidRDefault="00002728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презентация</w:t>
            </w:r>
          </w:p>
        </w:tc>
        <w:tc>
          <w:tcPr>
            <w:tcW w:w="1520" w:type="dxa"/>
            <w:gridSpan w:val="5"/>
            <w:vAlign w:val="bottom"/>
          </w:tcPr>
          <w:p w:rsidR="00181026" w:rsidRDefault="00002728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бизнес-план а</w:t>
            </w:r>
          </w:p>
        </w:tc>
        <w:tc>
          <w:tcPr>
            <w:tcW w:w="100" w:type="dxa"/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360" w:type="dxa"/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gridSpan w:val="2"/>
            <w:tcBorders>
              <w:right w:val="single" w:sz="8" w:space="0" w:color="auto"/>
            </w:tcBorders>
            <w:vAlign w:val="bottom"/>
          </w:tcPr>
          <w:p w:rsidR="00181026" w:rsidRDefault="0000272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области</w:t>
            </w:r>
          </w:p>
        </w:tc>
      </w:tr>
      <w:tr w:rsidR="00181026">
        <w:trPr>
          <w:trHeight w:val="235"/>
        </w:trPr>
        <w:tc>
          <w:tcPr>
            <w:tcW w:w="4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480" w:type="dxa"/>
            <w:gridSpan w:val="11"/>
            <w:tcBorders>
              <w:bottom w:val="single" w:sz="8" w:space="0" w:color="auto"/>
            </w:tcBorders>
            <w:vAlign w:val="bottom"/>
          </w:tcPr>
          <w:p w:rsidR="00181026" w:rsidRDefault="00002728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своей профессиональной деятельности.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81026" w:rsidRDefault="00181026">
            <w:pPr>
              <w:rPr>
                <w:sz w:val="20"/>
                <w:szCs w:val="20"/>
              </w:rPr>
            </w:pPr>
          </w:p>
        </w:tc>
      </w:tr>
    </w:tbl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200" w:lineRule="exact"/>
        <w:rPr>
          <w:sz w:val="20"/>
          <w:szCs w:val="20"/>
        </w:rPr>
      </w:pPr>
    </w:p>
    <w:p w:rsidR="00181026" w:rsidRDefault="00181026">
      <w:pPr>
        <w:spacing w:line="369" w:lineRule="exact"/>
        <w:rPr>
          <w:sz w:val="20"/>
          <w:szCs w:val="20"/>
        </w:rPr>
      </w:pPr>
    </w:p>
    <w:p w:rsidR="00181026" w:rsidRDefault="00002728">
      <w:pPr>
        <w:ind w:right="-4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:rsidR="00181026" w:rsidRDefault="00181026">
      <w:pPr>
        <w:sectPr w:rsidR="00181026">
          <w:pgSz w:w="11900" w:h="16838"/>
          <w:pgMar w:top="832" w:right="986" w:bottom="266" w:left="1120" w:header="0" w:footer="0" w:gutter="0"/>
          <w:cols w:space="720" w:equalWidth="0">
            <w:col w:w="9800"/>
          </w:cols>
        </w:sectPr>
      </w:pPr>
    </w:p>
    <w:p w:rsidR="00002728" w:rsidRDefault="00002728"/>
    <w:sectPr w:rsidR="00002728" w:rsidSect="00181026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F3FA5360"/>
    <w:lvl w:ilvl="0" w:tplc="04A82284">
      <w:start w:val="4"/>
      <w:numFmt w:val="decimal"/>
      <w:lvlText w:val="%1"/>
      <w:lvlJc w:val="left"/>
    </w:lvl>
    <w:lvl w:ilvl="1" w:tplc="8D28B3C8">
      <w:numFmt w:val="decimal"/>
      <w:lvlText w:val=""/>
      <w:lvlJc w:val="left"/>
    </w:lvl>
    <w:lvl w:ilvl="2" w:tplc="984C0634">
      <w:numFmt w:val="decimal"/>
      <w:lvlText w:val=""/>
      <w:lvlJc w:val="left"/>
    </w:lvl>
    <w:lvl w:ilvl="3" w:tplc="34FCF202">
      <w:numFmt w:val="decimal"/>
      <w:lvlText w:val=""/>
      <w:lvlJc w:val="left"/>
    </w:lvl>
    <w:lvl w:ilvl="4" w:tplc="EE9440AC">
      <w:numFmt w:val="decimal"/>
      <w:lvlText w:val=""/>
      <w:lvlJc w:val="left"/>
    </w:lvl>
    <w:lvl w:ilvl="5" w:tplc="73D66E92">
      <w:numFmt w:val="decimal"/>
      <w:lvlText w:val=""/>
      <w:lvlJc w:val="left"/>
    </w:lvl>
    <w:lvl w:ilvl="6" w:tplc="5798CD6E">
      <w:numFmt w:val="decimal"/>
      <w:lvlText w:val=""/>
      <w:lvlJc w:val="left"/>
    </w:lvl>
    <w:lvl w:ilvl="7" w:tplc="85CA3668">
      <w:numFmt w:val="decimal"/>
      <w:lvlText w:val=""/>
      <w:lvlJc w:val="left"/>
    </w:lvl>
    <w:lvl w:ilvl="8" w:tplc="8FF88030">
      <w:numFmt w:val="decimal"/>
      <w:lvlText w:val=""/>
      <w:lvlJc w:val="left"/>
    </w:lvl>
  </w:abstractNum>
  <w:abstractNum w:abstractNumId="1">
    <w:nsid w:val="00001238"/>
    <w:multiLevelType w:val="hybridMultilevel"/>
    <w:tmpl w:val="7354CF2A"/>
    <w:lvl w:ilvl="0" w:tplc="2DBAC2C4">
      <w:start w:val="1"/>
      <w:numFmt w:val="bullet"/>
      <w:lvlText w:val="-"/>
      <w:lvlJc w:val="left"/>
    </w:lvl>
    <w:lvl w:ilvl="1" w:tplc="963AD57C">
      <w:numFmt w:val="decimal"/>
      <w:lvlText w:val=""/>
      <w:lvlJc w:val="left"/>
    </w:lvl>
    <w:lvl w:ilvl="2" w:tplc="8DBE2254">
      <w:numFmt w:val="decimal"/>
      <w:lvlText w:val=""/>
      <w:lvlJc w:val="left"/>
    </w:lvl>
    <w:lvl w:ilvl="3" w:tplc="76C8648C">
      <w:numFmt w:val="decimal"/>
      <w:lvlText w:val=""/>
      <w:lvlJc w:val="left"/>
    </w:lvl>
    <w:lvl w:ilvl="4" w:tplc="C44048AC">
      <w:numFmt w:val="decimal"/>
      <w:lvlText w:val=""/>
      <w:lvlJc w:val="left"/>
    </w:lvl>
    <w:lvl w:ilvl="5" w:tplc="789EAA64">
      <w:numFmt w:val="decimal"/>
      <w:lvlText w:val=""/>
      <w:lvlJc w:val="left"/>
    </w:lvl>
    <w:lvl w:ilvl="6" w:tplc="37BCA458">
      <w:numFmt w:val="decimal"/>
      <w:lvlText w:val=""/>
      <w:lvlJc w:val="left"/>
    </w:lvl>
    <w:lvl w:ilvl="7" w:tplc="68B45FDE">
      <w:numFmt w:val="decimal"/>
      <w:lvlText w:val=""/>
      <w:lvlJc w:val="left"/>
    </w:lvl>
    <w:lvl w:ilvl="8" w:tplc="4FD8A50E">
      <w:numFmt w:val="decimal"/>
      <w:lvlText w:val=""/>
      <w:lvlJc w:val="left"/>
    </w:lvl>
  </w:abstractNum>
  <w:abstractNum w:abstractNumId="2">
    <w:nsid w:val="00001547"/>
    <w:multiLevelType w:val="hybridMultilevel"/>
    <w:tmpl w:val="D924D6C8"/>
    <w:lvl w:ilvl="0" w:tplc="6674E010">
      <w:start w:val="1"/>
      <w:numFmt w:val="bullet"/>
      <w:lvlText w:val="-"/>
      <w:lvlJc w:val="left"/>
    </w:lvl>
    <w:lvl w:ilvl="1" w:tplc="475ABD0A">
      <w:numFmt w:val="decimal"/>
      <w:lvlText w:val=""/>
      <w:lvlJc w:val="left"/>
    </w:lvl>
    <w:lvl w:ilvl="2" w:tplc="D9DA228E">
      <w:numFmt w:val="decimal"/>
      <w:lvlText w:val=""/>
      <w:lvlJc w:val="left"/>
    </w:lvl>
    <w:lvl w:ilvl="3" w:tplc="F1F25FA4">
      <w:numFmt w:val="decimal"/>
      <w:lvlText w:val=""/>
      <w:lvlJc w:val="left"/>
    </w:lvl>
    <w:lvl w:ilvl="4" w:tplc="B052C0DC">
      <w:numFmt w:val="decimal"/>
      <w:lvlText w:val=""/>
      <w:lvlJc w:val="left"/>
    </w:lvl>
    <w:lvl w:ilvl="5" w:tplc="36AE2B6E">
      <w:numFmt w:val="decimal"/>
      <w:lvlText w:val=""/>
      <w:lvlJc w:val="left"/>
    </w:lvl>
    <w:lvl w:ilvl="6" w:tplc="7D1AAE46">
      <w:numFmt w:val="decimal"/>
      <w:lvlText w:val=""/>
      <w:lvlJc w:val="left"/>
    </w:lvl>
    <w:lvl w:ilvl="7" w:tplc="488C83E0">
      <w:numFmt w:val="decimal"/>
      <w:lvlText w:val=""/>
      <w:lvlJc w:val="left"/>
    </w:lvl>
    <w:lvl w:ilvl="8" w:tplc="9F1A0FC8">
      <w:numFmt w:val="decimal"/>
      <w:lvlText w:val=""/>
      <w:lvlJc w:val="left"/>
    </w:lvl>
  </w:abstractNum>
  <w:abstractNum w:abstractNumId="3">
    <w:nsid w:val="00001AD4"/>
    <w:multiLevelType w:val="hybridMultilevel"/>
    <w:tmpl w:val="BC4AE330"/>
    <w:lvl w:ilvl="0" w:tplc="25A69B52">
      <w:start w:val="9"/>
      <w:numFmt w:val="decimal"/>
      <w:lvlText w:val="%1."/>
      <w:lvlJc w:val="left"/>
    </w:lvl>
    <w:lvl w:ilvl="1" w:tplc="444C937E">
      <w:numFmt w:val="decimal"/>
      <w:lvlText w:val=""/>
      <w:lvlJc w:val="left"/>
    </w:lvl>
    <w:lvl w:ilvl="2" w:tplc="C4B632C2">
      <w:numFmt w:val="decimal"/>
      <w:lvlText w:val=""/>
      <w:lvlJc w:val="left"/>
    </w:lvl>
    <w:lvl w:ilvl="3" w:tplc="B6045C06">
      <w:numFmt w:val="decimal"/>
      <w:lvlText w:val=""/>
      <w:lvlJc w:val="left"/>
    </w:lvl>
    <w:lvl w:ilvl="4" w:tplc="D2047044">
      <w:numFmt w:val="decimal"/>
      <w:lvlText w:val=""/>
      <w:lvlJc w:val="left"/>
    </w:lvl>
    <w:lvl w:ilvl="5" w:tplc="6AAE3704">
      <w:numFmt w:val="decimal"/>
      <w:lvlText w:val=""/>
      <w:lvlJc w:val="left"/>
    </w:lvl>
    <w:lvl w:ilvl="6" w:tplc="19843A92">
      <w:numFmt w:val="decimal"/>
      <w:lvlText w:val=""/>
      <w:lvlJc w:val="left"/>
    </w:lvl>
    <w:lvl w:ilvl="7" w:tplc="731C7198">
      <w:numFmt w:val="decimal"/>
      <w:lvlText w:val=""/>
      <w:lvlJc w:val="left"/>
    </w:lvl>
    <w:lvl w:ilvl="8" w:tplc="58BED706">
      <w:numFmt w:val="decimal"/>
      <w:lvlText w:val=""/>
      <w:lvlJc w:val="left"/>
    </w:lvl>
  </w:abstractNum>
  <w:abstractNum w:abstractNumId="4">
    <w:nsid w:val="00001E1F"/>
    <w:multiLevelType w:val="hybridMultilevel"/>
    <w:tmpl w:val="1A9C58C4"/>
    <w:lvl w:ilvl="0" w:tplc="E8382D5E">
      <w:start w:val="4"/>
      <w:numFmt w:val="decimal"/>
      <w:lvlText w:val="%1."/>
      <w:lvlJc w:val="left"/>
    </w:lvl>
    <w:lvl w:ilvl="1" w:tplc="CD2217B6">
      <w:numFmt w:val="decimal"/>
      <w:lvlText w:val=""/>
      <w:lvlJc w:val="left"/>
    </w:lvl>
    <w:lvl w:ilvl="2" w:tplc="DEFC0C10">
      <w:numFmt w:val="decimal"/>
      <w:lvlText w:val=""/>
      <w:lvlJc w:val="left"/>
    </w:lvl>
    <w:lvl w:ilvl="3" w:tplc="341C7260">
      <w:numFmt w:val="decimal"/>
      <w:lvlText w:val=""/>
      <w:lvlJc w:val="left"/>
    </w:lvl>
    <w:lvl w:ilvl="4" w:tplc="4CC2298A">
      <w:numFmt w:val="decimal"/>
      <w:lvlText w:val=""/>
      <w:lvlJc w:val="left"/>
    </w:lvl>
    <w:lvl w:ilvl="5" w:tplc="F07C80F4">
      <w:numFmt w:val="decimal"/>
      <w:lvlText w:val=""/>
      <w:lvlJc w:val="left"/>
    </w:lvl>
    <w:lvl w:ilvl="6" w:tplc="7C9E5B42">
      <w:numFmt w:val="decimal"/>
      <w:lvlText w:val=""/>
      <w:lvlJc w:val="left"/>
    </w:lvl>
    <w:lvl w:ilvl="7" w:tplc="60B2290C">
      <w:numFmt w:val="decimal"/>
      <w:lvlText w:val=""/>
      <w:lvlJc w:val="left"/>
    </w:lvl>
    <w:lvl w:ilvl="8" w:tplc="1D42F364">
      <w:numFmt w:val="decimal"/>
      <w:lvlText w:val=""/>
      <w:lvlJc w:val="left"/>
    </w:lvl>
  </w:abstractNum>
  <w:abstractNum w:abstractNumId="5">
    <w:nsid w:val="000026A6"/>
    <w:multiLevelType w:val="hybridMultilevel"/>
    <w:tmpl w:val="5D70068A"/>
    <w:lvl w:ilvl="0" w:tplc="59629FCE">
      <w:start w:val="11"/>
      <w:numFmt w:val="decimal"/>
      <w:lvlText w:val="%1."/>
      <w:lvlJc w:val="left"/>
    </w:lvl>
    <w:lvl w:ilvl="1" w:tplc="172AFCF4">
      <w:numFmt w:val="decimal"/>
      <w:lvlText w:val=""/>
      <w:lvlJc w:val="left"/>
    </w:lvl>
    <w:lvl w:ilvl="2" w:tplc="E474E78E">
      <w:numFmt w:val="decimal"/>
      <w:lvlText w:val=""/>
      <w:lvlJc w:val="left"/>
    </w:lvl>
    <w:lvl w:ilvl="3" w:tplc="DFA0AC3C">
      <w:numFmt w:val="decimal"/>
      <w:lvlText w:val=""/>
      <w:lvlJc w:val="left"/>
    </w:lvl>
    <w:lvl w:ilvl="4" w:tplc="29BEC858">
      <w:numFmt w:val="decimal"/>
      <w:lvlText w:val=""/>
      <w:lvlJc w:val="left"/>
    </w:lvl>
    <w:lvl w:ilvl="5" w:tplc="5FC805EA">
      <w:numFmt w:val="decimal"/>
      <w:lvlText w:val=""/>
      <w:lvlJc w:val="left"/>
    </w:lvl>
    <w:lvl w:ilvl="6" w:tplc="4120E346">
      <w:numFmt w:val="decimal"/>
      <w:lvlText w:val=""/>
      <w:lvlJc w:val="left"/>
    </w:lvl>
    <w:lvl w:ilvl="7" w:tplc="91BE9F18">
      <w:numFmt w:val="decimal"/>
      <w:lvlText w:val=""/>
      <w:lvlJc w:val="left"/>
    </w:lvl>
    <w:lvl w:ilvl="8" w:tplc="E6CCC6EE">
      <w:numFmt w:val="decimal"/>
      <w:lvlText w:val=""/>
      <w:lvlJc w:val="left"/>
    </w:lvl>
  </w:abstractNum>
  <w:abstractNum w:abstractNumId="6">
    <w:nsid w:val="00002D12"/>
    <w:multiLevelType w:val="hybridMultilevel"/>
    <w:tmpl w:val="969ED336"/>
    <w:lvl w:ilvl="0" w:tplc="3A0E7972">
      <w:start w:val="3"/>
      <w:numFmt w:val="decimal"/>
      <w:lvlText w:val="%1."/>
      <w:lvlJc w:val="left"/>
    </w:lvl>
    <w:lvl w:ilvl="1" w:tplc="959053AE">
      <w:numFmt w:val="decimal"/>
      <w:lvlText w:val=""/>
      <w:lvlJc w:val="left"/>
    </w:lvl>
    <w:lvl w:ilvl="2" w:tplc="C3564F36">
      <w:numFmt w:val="decimal"/>
      <w:lvlText w:val=""/>
      <w:lvlJc w:val="left"/>
    </w:lvl>
    <w:lvl w:ilvl="3" w:tplc="534E29BC">
      <w:numFmt w:val="decimal"/>
      <w:lvlText w:val=""/>
      <w:lvlJc w:val="left"/>
    </w:lvl>
    <w:lvl w:ilvl="4" w:tplc="928EFA26">
      <w:numFmt w:val="decimal"/>
      <w:lvlText w:val=""/>
      <w:lvlJc w:val="left"/>
    </w:lvl>
    <w:lvl w:ilvl="5" w:tplc="16F651B0">
      <w:numFmt w:val="decimal"/>
      <w:lvlText w:val=""/>
      <w:lvlJc w:val="left"/>
    </w:lvl>
    <w:lvl w:ilvl="6" w:tplc="4358089E">
      <w:numFmt w:val="decimal"/>
      <w:lvlText w:val=""/>
      <w:lvlJc w:val="left"/>
    </w:lvl>
    <w:lvl w:ilvl="7" w:tplc="E7F2F2CC">
      <w:numFmt w:val="decimal"/>
      <w:lvlText w:val=""/>
      <w:lvlJc w:val="left"/>
    </w:lvl>
    <w:lvl w:ilvl="8" w:tplc="FB0A6062">
      <w:numFmt w:val="decimal"/>
      <w:lvlText w:val=""/>
      <w:lvlJc w:val="left"/>
    </w:lvl>
  </w:abstractNum>
  <w:abstractNum w:abstractNumId="7">
    <w:nsid w:val="0000323B"/>
    <w:multiLevelType w:val="hybridMultilevel"/>
    <w:tmpl w:val="B4B2AA84"/>
    <w:lvl w:ilvl="0" w:tplc="2E30573C">
      <w:start w:val="5"/>
      <w:numFmt w:val="decimal"/>
      <w:lvlText w:val="%1."/>
      <w:lvlJc w:val="left"/>
    </w:lvl>
    <w:lvl w:ilvl="1" w:tplc="2BA4AFBA">
      <w:numFmt w:val="decimal"/>
      <w:lvlText w:val=""/>
      <w:lvlJc w:val="left"/>
    </w:lvl>
    <w:lvl w:ilvl="2" w:tplc="E0388384">
      <w:numFmt w:val="decimal"/>
      <w:lvlText w:val=""/>
      <w:lvlJc w:val="left"/>
    </w:lvl>
    <w:lvl w:ilvl="3" w:tplc="047ED064">
      <w:numFmt w:val="decimal"/>
      <w:lvlText w:val=""/>
      <w:lvlJc w:val="left"/>
    </w:lvl>
    <w:lvl w:ilvl="4" w:tplc="0D2ED9BE">
      <w:numFmt w:val="decimal"/>
      <w:lvlText w:val=""/>
      <w:lvlJc w:val="left"/>
    </w:lvl>
    <w:lvl w:ilvl="5" w:tplc="F6E4320E">
      <w:numFmt w:val="decimal"/>
      <w:lvlText w:val=""/>
      <w:lvlJc w:val="left"/>
    </w:lvl>
    <w:lvl w:ilvl="6" w:tplc="8E780A3C">
      <w:numFmt w:val="decimal"/>
      <w:lvlText w:val=""/>
      <w:lvlJc w:val="left"/>
    </w:lvl>
    <w:lvl w:ilvl="7" w:tplc="22FA3CC2">
      <w:numFmt w:val="decimal"/>
      <w:lvlText w:val=""/>
      <w:lvlJc w:val="left"/>
    </w:lvl>
    <w:lvl w:ilvl="8" w:tplc="5FE8C6FE">
      <w:numFmt w:val="decimal"/>
      <w:lvlText w:val=""/>
      <w:lvlJc w:val="left"/>
    </w:lvl>
  </w:abstractNum>
  <w:abstractNum w:abstractNumId="8">
    <w:nsid w:val="000039B3"/>
    <w:multiLevelType w:val="hybridMultilevel"/>
    <w:tmpl w:val="16A65722"/>
    <w:lvl w:ilvl="0" w:tplc="315CEAC4">
      <w:start w:val="2"/>
      <w:numFmt w:val="decimal"/>
      <w:lvlText w:val="%1."/>
      <w:lvlJc w:val="left"/>
    </w:lvl>
    <w:lvl w:ilvl="1" w:tplc="ED58DD00">
      <w:numFmt w:val="decimal"/>
      <w:lvlText w:val=""/>
      <w:lvlJc w:val="left"/>
    </w:lvl>
    <w:lvl w:ilvl="2" w:tplc="D4881264">
      <w:numFmt w:val="decimal"/>
      <w:lvlText w:val=""/>
      <w:lvlJc w:val="left"/>
    </w:lvl>
    <w:lvl w:ilvl="3" w:tplc="CA3CFC0A">
      <w:numFmt w:val="decimal"/>
      <w:lvlText w:val=""/>
      <w:lvlJc w:val="left"/>
    </w:lvl>
    <w:lvl w:ilvl="4" w:tplc="BCF6CD04">
      <w:numFmt w:val="decimal"/>
      <w:lvlText w:val=""/>
      <w:lvlJc w:val="left"/>
    </w:lvl>
    <w:lvl w:ilvl="5" w:tplc="8D8CC286">
      <w:numFmt w:val="decimal"/>
      <w:lvlText w:val=""/>
      <w:lvlJc w:val="left"/>
    </w:lvl>
    <w:lvl w:ilvl="6" w:tplc="10087564">
      <w:numFmt w:val="decimal"/>
      <w:lvlText w:val=""/>
      <w:lvlJc w:val="left"/>
    </w:lvl>
    <w:lvl w:ilvl="7" w:tplc="F410AE76">
      <w:numFmt w:val="decimal"/>
      <w:lvlText w:val=""/>
      <w:lvlJc w:val="left"/>
    </w:lvl>
    <w:lvl w:ilvl="8" w:tplc="6EB816D0">
      <w:numFmt w:val="decimal"/>
      <w:lvlText w:val=""/>
      <w:lvlJc w:val="left"/>
    </w:lvl>
  </w:abstractNum>
  <w:abstractNum w:abstractNumId="9">
    <w:nsid w:val="00003B25"/>
    <w:multiLevelType w:val="hybridMultilevel"/>
    <w:tmpl w:val="9692DAEA"/>
    <w:lvl w:ilvl="0" w:tplc="061CD5B2">
      <w:start w:val="1"/>
      <w:numFmt w:val="decimal"/>
      <w:lvlText w:val="%1."/>
      <w:lvlJc w:val="left"/>
    </w:lvl>
    <w:lvl w:ilvl="1" w:tplc="A7501734">
      <w:numFmt w:val="decimal"/>
      <w:lvlText w:val=""/>
      <w:lvlJc w:val="left"/>
    </w:lvl>
    <w:lvl w:ilvl="2" w:tplc="7BA4AB3C">
      <w:numFmt w:val="decimal"/>
      <w:lvlText w:val=""/>
      <w:lvlJc w:val="left"/>
    </w:lvl>
    <w:lvl w:ilvl="3" w:tplc="B9F6B23A">
      <w:numFmt w:val="decimal"/>
      <w:lvlText w:val=""/>
      <w:lvlJc w:val="left"/>
    </w:lvl>
    <w:lvl w:ilvl="4" w:tplc="066E2722">
      <w:numFmt w:val="decimal"/>
      <w:lvlText w:val=""/>
      <w:lvlJc w:val="left"/>
    </w:lvl>
    <w:lvl w:ilvl="5" w:tplc="C07015FC">
      <w:numFmt w:val="decimal"/>
      <w:lvlText w:val=""/>
      <w:lvlJc w:val="left"/>
    </w:lvl>
    <w:lvl w:ilvl="6" w:tplc="BEEA8D6A">
      <w:numFmt w:val="decimal"/>
      <w:lvlText w:val=""/>
      <w:lvlJc w:val="left"/>
    </w:lvl>
    <w:lvl w:ilvl="7" w:tplc="A5B0BB20">
      <w:numFmt w:val="decimal"/>
      <w:lvlText w:val=""/>
      <w:lvlJc w:val="left"/>
    </w:lvl>
    <w:lvl w:ilvl="8" w:tplc="3FB45F3C">
      <w:numFmt w:val="decimal"/>
      <w:lvlText w:val=""/>
      <w:lvlJc w:val="left"/>
    </w:lvl>
  </w:abstractNum>
  <w:abstractNum w:abstractNumId="10">
    <w:nsid w:val="0000428B"/>
    <w:multiLevelType w:val="hybridMultilevel"/>
    <w:tmpl w:val="77068EA8"/>
    <w:lvl w:ilvl="0" w:tplc="555E61A8">
      <w:start w:val="5"/>
      <w:numFmt w:val="decimal"/>
      <w:lvlText w:val="%1."/>
      <w:lvlJc w:val="left"/>
    </w:lvl>
    <w:lvl w:ilvl="1" w:tplc="E9A2A6E2">
      <w:numFmt w:val="decimal"/>
      <w:lvlText w:val=""/>
      <w:lvlJc w:val="left"/>
    </w:lvl>
    <w:lvl w:ilvl="2" w:tplc="A2260436">
      <w:numFmt w:val="decimal"/>
      <w:lvlText w:val=""/>
      <w:lvlJc w:val="left"/>
    </w:lvl>
    <w:lvl w:ilvl="3" w:tplc="02E67AC8">
      <w:numFmt w:val="decimal"/>
      <w:lvlText w:val=""/>
      <w:lvlJc w:val="left"/>
    </w:lvl>
    <w:lvl w:ilvl="4" w:tplc="C9EAA7D0">
      <w:numFmt w:val="decimal"/>
      <w:lvlText w:val=""/>
      <w:lvlJc w:val="left"/>
    </w:lvl>
    <w:lvl w:ilvl="5" w:tplc="6B0AD860">
      <w:numFmt w:val="decimal"/>
      <w:lvlText w:val=""/>
      <w:lvlJc w:val="left"/>
    </w:lvl>
    <w:lvl w:ilvl="6" w:tplc="7612F08A">
      <w:numFmt w:val="decimal"/>
      <w:lvlText w:val=""/>
      <w:lvlJc w:val="left"/>
    </w:lvl>
    <w:lvl w:ilvl="7" w:tplc="7748A47E">
      <w:numFmt w:val="decimal"/>
      <w:lvlText w:val=""/>
      <w:lvlJc w:val="left"/>
    </w:lvl>
    <w:lvl w:ilvl="8" w:tplc="082006F0">
      <w:numFmt w:val="decimal"/>
      <w:lvlText w:val=""/>
      <w:lvlJc w:val="left"/>
    </w:lvl>
  </w:abstractNum>
  <w:abstractNum w:abstractNumId="11">
    <w:nsid w:val="00004509"/>
    <w:multiLevelType w:val="hybridMultilevel"/>
    <w:tmpl w:val="021C3918"/>
    <w:lvl w:ilvl="0" w:tplc="A0BCF204">
      <w:start w:val="1"/>
      <w:numFmt w:val="bullet"/>
      <w:lvlText w:val="-"/>
      <w:lvlJc w:val="left"/>
    </w:lvl>
    <w:lvl w:ilvl="1" w:tplc="2BB8AFD0">
      <w:numFmt w:val="decimal"/>
      <w:lvlText w:val=""/>
      <w:lvlJc w:val="left"/>
    </w:lvl>
    <w:lvl w:ilvl="2" w:tplc="7368D29C">
      <w:numFmt w:val="decimal"/>
      <w:lvlText w:val=""/>
      <w:lvlJc w:val="left"/>
    </w:lvl>
    <w:lvl w:ilvl="3" w:tplc="527CB0D8">
      <w:numFmt w:val="decimal"/>
      <w:lvlText w:val=""/>
      <w:lvlJc w:val="left"/>
    </w:lvl>
    <w:lvl w:ilvl="4" w:tplc="D182FC94">
      <w:numFmt w:val="decimal"/>
      <w:lvlText w:val=""/>
      <w:lvlJc w:val="left"/>
    </w:lvl>
    <w:lvl w:ilvl="5" w:tplc="642455F4">
      <w:numFmt w:val="decimal"/>
      <w:lvlText w:val=""/>
      <w:lvlJc w:val="left"/>
    </w:lvl>
    <w:lvl w:ilvl="6" w:tplc="DC7C26FE">
      <w:numFmt w:val="decimal"/>
      <w:lvlText w:val=""/>
      <w:lvlJc w:val="left"/>
    </w:lvl>
    <w:lvl w:ilvl="7" w:tplc="6332E41C">
      <w:numFmt w:val="decimal"/>
      <w:lvlText w:val=""/>
      <w:lvlJc w:val="left"/>
    </w:lvl>
    <w:lvl w:ilvl="8" w:tplc="B0AC3B68">
      <w:numFmt w:val="decimal"/>
      <w:lvlText w:val=""/>
      <w:lvlJc w:val="left"/>
    </w:lvl>
  </w:abstractNum>
  <w:abstractNum w:abstractNumId="12">
    <w:nsid w:val="00004D06"/>
    <w:multiLevelType w:val="hybridMultilevel"/>
    <w:tmpl w:val="D36211DE"/>
    <w:lvl w:ilvl="0" w:tplc="C9D816AA">
      <w:start w:val="1"/>
      <w:numFmt w:val="decimal"/>
      <w:lvlText w:val="%1."/>
      <w:lvlJc w:val="left"/>
    </w:lvl>
    <w:lvl w:ilvl="1" w:tplc="FECEBD1E">
      <w:numFmt w:val="decimal"/>
      <w:lvlText w:val=""/>
      <w:lvlJc w:val="left"/>
    </w:lvl>
    <w:lvl w:ilvl="2" w:tplc="DA06A3CA">
      <w:numFmt w:val="decimal"/>
      <w:lvlText w:val=""/>
      <w:lvlJc w:val="left"/>
    </w:lvl>
    <w:lvl w:ilvl="3" w:tplc="269A46A8">
      <w:numFmt w:val="decimal"/>
      <w:lvlText w:val=""/>
      <w:lvlJc w:val="left"/>
    </w:lvl>
    <w:lvl w:ilvl="4" w:tplc="FED8479E">
      <w:numFmt w:val="decimal"/>
      <w:lvlText w:val=""/>
      <w:lvlJc w:val="left"/>
    </w:lvl>
    <w:lvl w:ilvl="5" w:tplc="DD627AB0">
      <w:numFmt w:val="decimal"/>
      <w:lvlText w:val=""/>
      <w:lvlJc w:val="left"/>
    </w:lvl>
    <w:lvl w:ilvl="6" w:tplc="44865546">
      <w:numFmt w:val="decimal"/>
      <w:lvlText w:val=""/>
      <w:lvlJc w:val="left"/>
    </w:lvl>
    <w:lvl w:ilvl="7" w:tplc="D48CBF52">
      <w:numFmt w:val="decimal"/>
      <w:lvlText w:val=""/>
      <w:lvlJc w:val="left"/>
    </w:lvl>
    <w:lvl w:ilvl="8" w:tplc="2B5E101A">
      <w:numFmt w:val="decimal"/>
      <w:lvlText w:val=""/>
      <w:lvlJc w:val="left"/>
    </w:lvl>
  </w:abstractNum>
  <w:abstractNum w:abstractNumId="13">
    <w:nsid w:val="00004DB7"/>
    <w:multiLevelType w:val="hybridMultilevel"/>
    <w:tmpl w:val="2330424E"/>
    <w:lvl w:ilvl="0" w:tplc="2EA848D4">
      <w:start w:val="1"/>
      <w:numFmt w:val="bullet"/>
      <w:lvlText w:val="-"/>
      <w:lvlJc w:val="left"/>
    </w:lvl>
    <w:lvl w:ilvl="1" w:tplc="3FDEA200">
      <w:numFmt w:val="decimal"/>
      <w:lvlText w:val=""/>
      <w:lvlJc w:val="left"/>
    </w:lvl>
    <w:lvl w:ilvl="2" w:tplc="43187608">
      <w:numFmt w:val="decimal"/>
      <w:lvlText w:val=""/>
      <w:lvlJc w:val="left"/>
    </w:lvl>
    <w:lvl w:ilvl="3" w:tplc="A5E6031A">
      <w:numFmt w:val="decimal"/>
      <w:lvlText w:val=""/>
      <w:lvlJc w:val="left"/>
    </w:lvl>
    <w:lvl w:ilvl="4" w:tplc="3F24AAE2">
      <w:numFmt w:val="decimal"/>
      <w:lvlText w:val=""/>
      <w:lvlJc w:val="left"/>
    </w:lvl>
    <w:lvl w:ilvl="5" w:tplc="13CA75D4">
      <w:numFmt w:val="decimal"/>
      <w:lvlText w:val=""/>
      <w:lvlJc w:val="left"/>
    </w:lvl>
    <w:lvl w:ilvl="6" w:tplc="B34AAEAE">
      <w:numFmt w:val="decimal"/>
      <w:lvlText w:val=""/>
      <w:lvlJc w:val="left"/>
    </w:lvl>
    <w:lvl w:ilvl="7" w:tplc="D3342FDA">
      <w:numFmt w:val="decimal"/>
      <w:lvlText w:val=""/>
      <w:lvlJc w:val="left"/>
    </w:lvl>
    <w:lvl w:ilvl="8" w:tplc="464C3490">
      <w:numFmt w:val="decimal"/>
      <w:lvlText w:val=""/>
      <w:lvlJc w:val="left"/>
    </w:lvl>
  </w:abstractNum>
  <w:abstractNum w:abstractNumId="14">
    <w:nsid w:val="00004DC8"/>
    <w:multiLevelType w:val="hybridMultilevel"/>
    <w:tmpl w:val="50E84C66"/>
    <w:lvl w:ilvl="0" w:tplc="383A72D6">
      <w:start w:val="10"/>
      <w:numFmt w:val="decimal"/>
      <w:lvlText w:val="%1"/>
      <w:lvlJc w:val="left"/>
    </w:lvl>
    <w:lvl w:ilvl="1" w:tplc="D9E27598">
      <w:numFmt w:val="decimal"/>
      <w:lvlText w:val=""/>
      <w:lvlJc w:val="left"/>
    </w:lvl>
    <w:lvl w:ilvl="2" w:tplc="C964B704">
      <w:numFmt w:val="decimal"/>
      <w:lvlText w:val=""/>
      <w:lvlJc w:val="left"/>
    </w:lvl>
    <w:lvl w:ilvl="3" w:tplc="C96A762E">
      <w:numFmt w:val="decimal"/>
      <w:lvlText w:val=""/>
      <w:lvlJc w:val="left"/>
    </w:lvl>
    <w:lvl w:ilvl="4" w:tplc="2B547E38">
      <w:numFmt w:val="decimal"/>
      <w:lvlText w:val=""/>
      <w:lvlJc w:val="left"/>
    </w:lvl>
    <w:lvl w:ilvl="5" w:tplc="CC8003F4">
      <w:numFmt w:val="decimal"/>
      <w:lvlText w:val=""/>
      <w:lvlJc w:val="left"/>
    </w:lvl>
    <w:lvl w:ilvl="6" w:tplc="10E68B4A">
      <w:numFmt w:val="decimal"/>
      <w:lvlText w:val=""/>
      <w:lvlJc w:val="left"/>
    </w:lvl>
    <w:lvl w:ilvl="7" w:tplc="3E327F0C">
      <w:numFmt w:val="decimal"/>
      <w:lvlText w:val=""/>
      <w:lvlJc w:val="left"/>
    </w:lvl>
    <w:lvl w:ilvl="8" w:tplc="5F6C19E8">
      <w:numFmt w:val="decimal"/>
      <w:lvlText w:val=""/>
      <w:lvlJc w:val="left"/>
    </w:lvl>
  </w:abstractNum>
  <w:abstractNum w:abstractNumId="15">
    <w:nsid w:val="00004E45"/>
    <w:multiLevelType w:val="hybridMultilevel"/>
    <w:tmpl w:val="BEFA13AA"/>
    <w:lvl w:ilvl="0" w:tplc="A958307C">
      <w:start w:val="6"/>
      <w:numFmt w:val="decimal"/>
      <w:lvlText w:val="%1."/>
      <w:lvlJc w:val="left"/>
    </w:lvl>
    <w:lvl w:ilvl="1" w:tplc="7E64381A">
      <w:numFmt w:val="decimal"/>
      <w:lvlText w:val=""/>
      <w:lvlJc w:val="left"/>
    </w:lvl>
    <w:lvl w:ilvl="2" w:tplc="9CE0E26C">
      <w:numFmt w:val="decimal"/>
      <w:lvlText w:val=""/>
      <w:lvlJc w:val="left"/>
    </w:lvl>
    <w:lvl w:ilvl="3" w:tplc="E708DDC2">
      <w:numFmt w:val="decimal"/>
      <w:lvlText w:val=""/>
      <w:lvlJc w:val="left"/>
    </w:lvl>
    <w:lvl w:ilvl="4" w:tplc="D4F8CB94">
      <w:numFmt w:val="decimal"/>
      <w:lvlText w:val=""/>
      <w:lvlJc w:val="left"/>
    </w:lvl>
    <w:lvl w:ilvl="5" w:tplc="8A9293F6">
      <w:numFmt w:val="decimal"/>
      <w:lvlText w:val=""/>
      <w:lvlJc w:val="left"/>
    </w:lvl>
    <w:lvl w:ilvl="6" w:tplc="E0B891D2">
      <w:numFmt w:val="decimal"/>
      <w:lvlText w:val=""/>
      <w:lvlJc w:val="left"/>
    </w:lvl>
    <w:lvl w:ilvl="7" w:tplc="98E87CA6">
      <w:numFmt w:val="decimal"/>
      <w:lvlText w:val=""/>
      <w:lvlJc w:val="left"/>
    </w:lvl>
    <w:lvl w:ilvl="8" w:tplc="920692DE">
      <w:numFmt w:val="decimal"/>
      <w:lvlText w:val=""/>
      <w:lvlJc w:val="left"/>
    </w:lvl>
  </w:abstractNum>
  <w:abstractNum w:abstractNumId="16">
    <w:nsid w:val="000054DE"/>
    <w:multiLevelType w:val="hybridMultilevel"/>
    <w:tmpl w:val="CDA26B32"/>
    <w:lvl w:ilvl="0" w:tplc="E2B617C8">
      <w:start w:val="1"/>
      <w:numFmt w:val="bullet"/>
      <w:lvlText w:val="-"/>
      <w:lvlJc w:val="left"/>
    </w:lvl>
    <w:lvl w:ilvl="1" w:tplc="DA72F1E2">
      <w:numFmt w:val="decimal"/>
      <w:lvlText w:val=""/>
      <w:lvlJc w:val="left"/>
    </w:lvl>
    <w:lvl w:ilvl="2" w:tplc="0DCA622A">
      <w:numFmt w:val="decimal"/>
      <w:lvlText w:val=""/>
      <w:lvlJc w:val="left"/>
    </w:lvl>
    <w:lvl w:ilvl="3" w:tplc="66483722">
      <w:numFmt w:val="decimal"/>
      <w:lvlText w:val=""/>
      <w:lvlJc w:val="left"/>
    </w:lvl>
    <w:lvl w:ilvl="4" w:tplc="719834B2">
      <w:numFmt w:val="decimal"/>
      <w:lvlText w:val=""/>
      <w:lvlJc w:val="left"/>
    </w:lvl>
    <w:lvl w:ilvl="5" w:tplc="E3328560">
      <w:numFmt w:val="decimal"/>
      <w:lvlText w:val=""/>
      <w:lvlJc w:val="left"/>
    </w:lvl>
    <w:lvl w:ilvl="6" w:tplc="4EC40F0A">
      <w:numFmt w:val="decimal"/>
      <w:lvlText w:val=""/>
      <w:lvlJc w:val="left"/>
    </w:lvl>
    <w:lvl w:ilvl="7" w:tplc="74F0A372">
      <w:numFmt w:val="decimal"/>
      <w:lvlText w:val=""/>
      <w:lvlJc w:val="left"/>
    </w:lvl>
    <w:lvl w:ilvl="8" w:tplc="EE66549A">
      <w:numFmt w:val="decimal"/>
      <w:lvlText w:val=""/>
      <w:lvlJc w:val="left"/>
    </w:lvl>
  </w:abstractNum>
  <w:abstractNum w:abstractNumId="17">
    <w:nsid w:val="00005D03"/>
    <w:multiLevelType w:val="hybridMultilevel"/>
    <w:tmpl w:val="63A0633E"/>
    <w:lvl w:ilvl="0" w:tplc="C1C4FD04">
      <w:start w:val="4"/>
      <w:numFmt w:val="decimal"/>
      <w:lvlText w:val="%1."/>
      <w:lvlJc w:val="left"/>
    </w:lvl>
    <w:lvl w:ilvl="1" w:tplc="2A9A9D9E">
      <w:numFmt w:val="decimal"/>
      <w:lvlText w:val=""/>
      <w:lvlJc w:val="left"/>
    </w:lvl>
    <w:lvl w:ilvl="2" w:tplc="43D222EE">
      <w:numFmt w:val="decimal"/>
      <w:lvlText w:val=""/>
      <w:lvlJc w:val="left"/>
    </w:lvl>
    <w:lvl w:ilvl="3" w:tplc="6A688B1E">
      <w:numFmt w:val="decimal"/>
      <w:lvlText w:val=""/>
      <w:lvlJc w:val="left"/>
    </w:lvl>
    <w:lvl w:ilvl="4" w:tplc="8988C31A">
      <w:numFmt w:val="decimal"/>
      <w:lvlText w:val=""/>
      <w:lvlJc w:val="left"/>
    </w:lvl>
    <w:lvl w:ilvl="5" w:tplc="77821A76">
      <w:numFmt w:val="decimal"/>
      <w:lvlText w:val=""/>
      <w:lvlJc w:val="left"/>
    </w:lvl>
    <w:lvl w:ilvl="6" w:tplc="690EAA2A">
      <w:numFmt w:val="decimal"/>
      <w:lvlText w:val=""/>
      <w:lvlJc w:val="left"/>
    </w:lvl>
    <w:lvl w:ilvl="7" w:tplc="8422B5D4">
      <w:numFmt w:val="decimal"/>
      <w:lvlText w:val=""/>
      <w:lvlJc w:val="left"/>
    </w:lvl>
    <w:lvl w:ilvl="8" w:tplc="3BDEFC2C">
      <w:numFmt w:val="decimal"/>
      <w:lvlText w:val=""/>
      <w:lvlJc w:val="left"/>
    </w:lvl>
  </w:abstractNum>
  <w:abstractNum w:abstractNumId="18">
    <w:nsid w:val="000063CB"/>
    <w:multiLevelType w:val="hybridMultilevel"/>
    <w:tmpl w:val="A0542034"/>
    <w:lvl w:ilvl="0" w:tplc="E1CE3DEE">
      <w:start w:val="1"/>
      <w:numFmt w:val="decimal"/>
      <w:lvlText w:val="%1."/>
      <w:lvlJc w:val="left"/>
    </w:lvl>
    <w:lvl w:ilvl="1" w:tplc="528A1110">
      <w:numFmt w:val="decimal"/>
      <w:lvlText w:val=""/>
      <w:lvlJc w:val="left"/>
    </w:lvl>
    <w:lvl w:ilvl="2" w:tplc="D1EAA2EE">
      <w:numFmt w:val="decimal"/>
      <w:lvlText w:val=""/>
      <w:lvlJc w:val="left"/>
    </w:lvl>
    <w:lvl w:ilvl="3" w:tplc="F5E047D2">
      <w:numFmt w:val="decimal"/>
      <w:lvlText w:val=""/>
      <w:lvlJc w:val="left"/>
    </w:lvl>
    <w:lvl w:ilvl="4" w:tplc="B24A427C">
      <w:numFmt w:val="decimal"/>
      <w:lvlText w:val=""/>
      <w:lvlJc w:val="left"/>
    </w:lvl>
    <w:lvl w:ilvl="5" w:tplc="1122C8EA">
      <w:numFmt w:val="decimal"/>
      <w:lvlText w:val=""/>
      <w:lvlJc w:val="left"/>
    </w:lvl>
    <w:lvl w:ilvl="6" w:tplc="42B8DED2">
      <w:numFmt w:val="decimal"/>
      <w:lvlText w:val=""/>
      <w:lvlJc w:val="left"/>
    </w:lvl>
    <w:lvl w:ilvl="7" w:tplc="BE8CA9EA">
      <w:numFmt w:val="decimal"/>
      <w:lvlText w:val=""/>
      <w:lvlJc w:val="left"/>
    </w:lvl>
    <w:lvl w:ilvl="8" w:tplc="F53248D6">
      <w:numFmt w:val="decimal"/>
      <w:lvlText w:val=""/>
      <w:lvlJc w:val="left"/>
    </w:lvl>
  </w:abstractNum>
  <w:abstractNum w:abstractNumId="19">
    <w:nsid w:val="00006443"/>
    <w:multiLevelType w:val="hybridMultilevel"/>
    <w:tmpl w:val="594A02A4"/>
    <w:lvl w:ilvl="0" w:tplc="C88C4FD6">
      <w:start w:val="3"/>
      <w:numFmt w:val="decimal"/>
      <w:lvlText w:val="%1."/>
      <w:lvlJc w:val="left"/>
    </w:lvl>
    <w:lvl w:ilvl="1" w:tplc="1AAEDD94">
      <w:numFmt w:val="decimal"/>
      <w:lvlText w:val=""/>
      <w:lvlJc w:val="left"/>
    </w:lvl>
    <w:lvl w:ilvl="2" w:tplc="05F03942">
      <w:numFmt w:val="decimal"/>
      <w:lvlText w:val=""/>
      <w:lvlJc w:val="left"/>
    </w:lvl>
    <w:lvl w:ilvl="3" w:tplc="05DADDDE">
      <w:numFmt w:val="decimal"/>
      <w:lvlText w:val=""/>
      <w:lvlJc w:val="left"/>
    </w:lvl>
    <w:lvl w:ilvl="4" w:tplc="2EB8B512">
      <w:numFmt w:val="decimal"/>
      <w:lvlText w:val=""/>
      <w:lvlJc w:val="left"/>
    </w:lvl>
    <w:lvl w:ilvl="5" w:tplc="28C6A7F6">
      <w:numFmt w:val="decimal"/>
      <w:lvlText w:val=""/>
      <w:lvlJc w:val="left"/>
    </w:lvl>
    <w:lvl w:ilvl="6" w:tplc="2F762678">
      <w:numFmt w:val="decimal"/>
      <w:lvlText w:val=""/>
      <w:lvlJc w:val="left"/>
    </w:lvl>
    <w:lvl w:ilvl="7" w:tplc="2F60DF12">
      <w:numFmt w:val="decimal"/>
      <w:lvlText w:val=""/>
      <w:lvlJc w:val="left"/>
    </w:lvl>
    <w:lvl w:ilvl="8" w:tplc="658AD74E">
      <w:numFmt w:val="decimal"/>
      <w:lvlText w:val=""/>
      <w:lvlJc w:val="left"/>
    </w:lvl>
  </w:abstractNum>
  <w:abstractNum w:abstractNumId="20">
    <w:nsid w:val="000066BB"/>
    <w:multiLevelType w:val="hybridMultilevel"/>
    <w:tmpl w:val="51C67A3C"/>
    <w:lvl w:ilvl="0" w:tplc="EDF8ED9C">
      <w:start w:val="1"/>
      <w:numFmt w:val="decimal"/>
      <w:lvlText w:val="%1."/>
      <w:lvlJc w:val="left"/>
    </w:lvl>
    <w:lvl w:ilvl="1" w:tplc="2D3CB212">
      <w:numFmt w:val="decimal"/>
      <w:lvlText w:val=""/>
      <w:lvlJc w:val="left"/>
    </w:lvl>
    <w:lvl w:ilvl="2" w:tplc="F3EA1F04">
      <w:numFmt w:val="decimal"/>
      <w:lvlText w:val=""/>
      <w:lvlJc w:val="left"/>
    </w:lvl>
    <w:lvl w:ilvl="3" w:tplc="2E34EEFE">
      <w:numFmt w:val="decimal"/>
      <w:lvlText w:val=""/>
      <w:lvlJc w:val="left"/>
    </w:lvl>
    <w:lvl w:ilvl="4" w:tplc="0D5CDD76">
      <w:numFmt w:val="decimal"/>
      <w:lvlText w:val=""/>
      <w:lvlJc w:val="left"/>
    </w:lvl>
    <w:lvl w:ilvl="5" w:tplc="BD04CFEE">
      <w:numFmt w:val="decimal"/>
      <w:lvlText w:val=""/>
      <w:lvlJc w:val="left"/>
    </w:lvl>
    <w:lvl w:ilvl="6" w:tplc="8A50C150">
      <w:numFmt w:val="decimal"/>
      <w:lvlText w:val=""/>
      <w:lvlJc w:val="left"/>
    </w:lvl>
    <w:lvl w:ilvl="7" w:tplc="D0BEB384">
      <w:numFmt w:val="decimal"/>
      <w:lvlText w:val=""/>
      <w:lvlJc w:val="left"/>
    </w:lvl>
    <w:lvl w:ilvl="8" w:tplc="4D10C412">
      <w:numFmt w:val="decimal"/>
      <w:lvlText w:val=""/>
      <w:lvlJc w:val="left"/>
    </w:lvl>
  </w:abstractNum>
  <w:abstractNum w:abstractNumId="21">
    <w:nsid w:val="00006BFC"/>
    <w:multiLevelType w:val="hybridMultilevel"/>
    <w:tmpl w:val="94D0955A"/>
    <w:lvl w:ilvl="0" w:tplc="2F205644">
      <w:start w:val="1"/>
      <w:numFmt w:val="decimal"/>
      <w:lvlText w:val="%1."/>
      <w:lvlJc w:val="left"/>
    </w:lvl>
    <w:lvl w:ilvl="1" w:tplc="CB68EA5E">
      <w:numFmt w:val="decimal"/>
      <w:lvlText w:val=""/>
      <w:lvlJc w:val="left"/>
    </w:lvl>
    <w:lvl w:ilvl="2" w:tplc="B3AAF76C">
      <w:numFmt w:val="decimal"/>
      <w:lvlText w:val=""/>
      <w:lvlJc w:val="left"/>
    </w:lvl>
    <w:lvl w:ilvl="3" w:tplc="A7C6E860">
      <w:numFmt w:val="decimal"/>
      <w:lvlText w:val=""/>
      <w:lvlJc w:val="left"/>
    </w:lvl>
    <w:lvl w:ilvl="4" w:tplc="5A0CDECE">
      <w:numFmt w:val="decimal"/>
      <w:lvlText w:val=""/>
      <w:lvlJc w:val="left"/>
    </w:lvl>
    <w:lvl w:ilvl="5" w:tplc="30CEB068">
      <w:numFmt w:val="decimal"/>
      <w:lvlText w:val=""/>
      <w:lvlJc w:val="left"/>
    </w:lvl>
    <w:lvl w:ilvl="6" w:tplc="3BF0B2DC">
      <w:numFmt w:val="decimal"/>
      <w:lvlText w:val=""/>
      <w:lvlJc w:val="left"/>
    </w:lvl>
    <w:lvl w:ilvl="7" w:tplc="2034BAF8">
      <w:numFmt w:val="decimal"/>
      <w:lvlText w:val=""/>
      <w:lvlJc w:val="left"/>
    </w:lvl>
    <w:lvl w:ilvl="8" w:tplc="39C0DC7A">
      <w:numFmt w:val="decimal"/>
      <w:lvlText w:val=""/>
      <w:lvlJc w:val="left"/>
    </w:lvl>
  </w:abstractNum>
  <w:abstractNum w:abstractNumId="22">
    <w:nsid w:val="00006E5D"/>
    <w:multiLevelType w:val="hybridMultilevel"/>
    <w:tmpl w:val="CDFE3A66"/>
    <w:lvl w:ilvl="0" w:tplc="D7E88A38">
      <w:start w:val="7"/>
      <w:numFmt w:val="decimal"/>
      <w:lvlText w:val="%1."/>
      <w:lvlJc w:val="left"/>
    </w:lvl>
    <w:lvl w:ilvl="1" w:tplc="F5AA28FE">
      <w:numFmt w:val="decimal"/>
      <w:lvlText w:val=""/>
      <w:lvlJc w:val="left"/>
    </w:lvl>
    <w:lvl w:ilvl="2" w:tplc="05AA9CD6">
      <w:numFmt w:val="decimal"/>
      <w:lvlText w:val=""/>
      <w:lvlJc w:val="left"/>
    </w:lvl>
    <w:lvl w:ilvl="3" w:tplc="22FEE47E">
      <w:numFmt w:val="decimal"/>
      <w:lvlText w:val=""/>
      <w:lvlJc w:val="left"/>
    </w:lvl>
    <w:lvl w:ilvl="4" w:tplc="3B8E08DC">
      <w:numFmt w:val="decimal"/>
      <w:lvlText w:val=""/>
      <w:lvlJc w:val="left"/>
    </w:lvl>
    <w:lvl w:ilvl="5" w:tplc="4A12F136">
      <w:numFmt w:val="decimal"/>
      <w:lvlText w:val=""/>
      <w:lvlJc w:val="left"/>
    </w:lvl>
    <w:lvl w:ilvl="6" w:tplc="63FC4022">
      <w:numFmt w:val="decimal"/>
      <w:lvlText w:val=""/>
      <w:lvlJc w:val="left"/>
    </w:lvl>
    <w:lvl w:ilvl="7" w:tplc="B1E64A5E">
      <w:numFmt w:val="decimal"/>
      <w:lvlText w:val=""/>
      <w:lvlJc w:val="left"/>
    </w:lvl>
    <w:lvl w:ilvl="8" w:tplc="82F0976E">
      <w:numFmt w:val="decimal"/>
      <w:lvlText w:val=""/>
      <w:lvlJc w:val="left"/>
    </w:lvl>
  </w:abstractNum>
  <w:abstractNum w:abstractNumId="23">
    <w:nsid w:val="0000701F"/>
    <w:multiLevelType w:val="hybridMultilevel"/>
    <w:tmpl w:val="1F323B74"/>
    <w:lvl w:ilvl="0" w:tplc="20A8240C">
      <w:start w:val="19"/>
      <w:numFmt w:val="decimal"/>
      <w:lvlText w:val="%1."/>
      <w:lvlJc w:val="left"/>
    </w:lvl>
    <w:lvl w:ilvl="1" w:tplc="268C12BC">
      <w:numFmt w:val="decimal"/>
      <w:lvlText w:val=""/>
      <w:lvlJc w:val="left"/>
    </w:lvl>
    <w:lvl w:ilvl="2" w:tplc="F3941110">
      <w:numFmt w:val="decimal"/>
      <w:lvlText w:val=""/>
      <w:lvlJc w:val="left"/>
    </w:lvl>
    <w:lvl w:ilvl="3" w:tplc="F8CA2686">
      <w:numFmt w:val="decimal"/>
      <w:lvlText w:val=""/>
      <w:lvlJc w:val="left"/>
    </w:lvl>
    <w:lvl w:ilvl="4" w:tplc="37EA6E9E">
      <w:numFmt w:val="decimal"/>
      <w:lvlText w:val=""/>
      <w:lvlJc w:val="left"/>
    </w:lvl>
    <w:lvl w:ilvl="5" w:tplc="27C40BA2">
      <w:numFmt w:val="decimal"/>
      <w:lvlText w:val=""/>
      <w:lvlJc w:val="left"/>
    </w:lvl>
    <w:lvl w:ilvl="6" w:tplc="873EE6AE">
      <w:numFmt w:val="decimal"/>
      <w:lvlText w:val=""/>
      <w:lvlJc w:val="left"/>
    </w:lvl>
    <w:lvl w:ilvl="7" w:tplc="4A7ABA4E">
      <w:numFmt w:val="decimal"/>
      <w:lvlText w:val=""/>
      <w:lvlJc w:val="left"/>
    </w:lvl>
    <w:lvl w:ilvl="8" w:tplc="E7380F1E">
      <w:numFmt w:val="decimal"/>
      <w:lvlText w:val=""/>
      <w:lvlJc w:val="left"/>
    </w:lvl>
  </w:abstractNum>
  <w:abstractNum w:abstractNumId="24">
    <w:nsid w:val="0000767D"/>
    <w:multiLevelType w:val="hybridMultilevel"/>
    <w:tmpl w:val="CA8E36EA"/>
    <w:lvl w:ilvl="0" w:tplc="220C9652">
      <w:start w:val="1"/>
      <w:numFmt w:val="bullet"/>
      <w:lvlText w:val="-"/>
      <w:lvlJc w:val="left"/>
    </w:lvl>
    <w:lvl w:ilvl="1" w:tplc="6B0AB630">
      <w:numFmt w:val="decimal"/>
      <w:lvlText w:val=""/>
      <w:lvlJc w:val="left"/>
    </w:lvl>
    <w:lvl w:ilvl="2" w:tplc="00A40D50">
      <w:numFmt w:val="decimal"/>
      <w:lvlText w:val=""/>
      <w:lvlJc w:val="left"/>
    </w:lvl>
    <w:lvl w:ilvl="3" w:tplc="35AC654E">
      <w:numFmt w:val="decimal"/>
      <w:lvlText w:val=""/>
      <w:lvlJc w:val="left"/>
    </w:lvl>
    <w:lvl w:ilvl="4" w:tplc="E4F41700">
      <w:numFmt w:val="decimal"/>
      <w:lvlText w:val=""/>
      <w:lvlJc w:val="left"/>
    </w:lvl>
    <w:lvl w:ilvl="5" w:tplc="E1FE8B90">
      <w:numFmt w:val="decimal"/>
      <w:lvlText w:val=""/>
      <w:lvlJc w:val="left"/>
    </w:lvl>
    <w:lvl w:ilvl="6" w:tplc="8A22E21C">
      <w:numFmt w:val="decimal"/>
      <w:lvlText w:val=""/>
      <w:lvlJc w:val="left"/>
    </w:lvl>
    <w:lvl w:ilvl="7" w:tplc="C826D3E0">
      <w:numFmt w:val="decimal"/>
      <w:lvlText w:val=""/>
      <w:lvlJc w:val="left"/>
    </w:lvl>
    <w:lvl w:ilvl="8" w:tplc="E4005B68">
      <w:numFmt w:val="decimal"/>
      <w:lvlText w:val=""/>
      <w:lvlJc w:val="left"/>
    </w:lvl>
  </w:abstractNum>
  <w:abstractNum w:abstractNumId="25">
    <w:nsid w:val="00007A5A"/>
    <w:multiLevelType w:val="hybridMultilevel"/>
    <w:tmpl w:val="C17E8C4E"/>
    <w:lvl w:ilvl="0" w:tplc="FBBE3AF6">
      <w:start w:val="1"/>
      <w:numFmt w:val="bullet"/>
      <w:lvlText w:val="-"/>
      <w:lvlJc w:val="left"/>
    </w:lvl>
    <w:lvl w:ilvl="1" w:tplc="49D036B2">
      <w:numFmt w:val="decimal"/>
      <w:lvlText w:val=""/>
      <w:lvlJc w:val="left"/>
    </w:lvl>
    <w:lvl w:ilvl="2" w:tplc="9294E040">
      <w:numFmt w:val="decimal"/>
      <w:lvlText w:val=""/>
      <w:lvlJc w:val="left"/>
    </w:lvl>
    <w:lvl w:ilvl="3" w:tplc="8ECE0AB0">
      <w:numFmt w:val="decimal"/>
      <w:lvlText w:val=""/>
      <w:lvlJc w:val="left"/>
    </w:lvl>
    <w:lvl w:ilvl="4" w:tplc="696A6066">
      <w:numFmt w:val="decimal"/>
      <w:lvlText w:val=""/>
      <w:lvlJc w:val="left"/>
    </w:lvl>
    <w:lvl w:ilvl="5" w:tplc="A5563E46">
      <w:numFmt w:val="decimal"/>
      <w:lvlText w:val=""/>
      <w:lvlJc w:val="left"/>
    </w:lvl>
    <w:lvl w:ilvl="6" w:tplc="82B24520">
      <w:numFmt w:val="decimal"/>
      <w:lvlText w:val=""/>
      <w:lvlJc w:val="left"/>
    </w:lvl>
    <w:lvl w:ilvl="7" w:tplc="43580BE2">
      <w:numFmt w:val="decimal"/>
      <w:lvlText w:val=""/>
      <w:lvlJc w:val="left"/>
    </w:lvl>
    <w:lvl w:ilvl="8" w:tplc="40EE466A">
      <w:numFmt w:val="decimal"/>
      <w:lvlText w:val=""/>
      <w:lvlJc w:val="left"/>
    </w:lvl>
  </w:abstractNum>
  <w:abstractNum w:abstractNumId="26">
    <w:nsid w:val="00007F96"/>
    <w:multiLevelType w:val="hybridMultilevel"/>
    <w:tmpl w:val="D3285274"/>
    <w:lvl w:ilvl="0" w:tplc="B84A72CC">
      <w:start w:val="3"/>
      <w:numFmt w:val="decimal"/>
      <w:lvlText w:val="%1."/>
      <w:lvlJc w:val="left"/>
    </w:lvl>
    <w:lvl w:ilvl="1" w:tplc="9BB037A4">
      <w:numFmt w:val="decimal"/>
      <w:lvlText w:val=""/>
      <w:lvlJc w:val="left"/>
    </w:lvl>
    <w:lvl w:ilvl="2" w:tplc="E87EC81A">
      <w:numFmt w:val="decimal"/>
      <w:lvlText w:val=""/>
      <w:lvlJc w:val="left"/>
    </w:lvl>
    <w:lvl w:ilvl="3" w:tplc="314CAB0A">
      <w:numFmt w:val="decimal"/>
      <w:lvlText w:val=""/>
      <w:lvlJc w:val="left"/>
    </w:lvl>
    <w:lvl w:ilvl="4" w:tplc="24CABFF4">
      <w:numFmt w:val="decimal"/>
      <w:lvlText w:val=""/>
      <w:lvlJc w:val="left"/>
    </w:lvl>
    <w:lvl w:ilvl="5" w:tplc="AFDE8BFE">
      <w:numFmt w:val="decimal"/>
      <w:lvlText w:val=""/>
      <w:lvlJc w:val="left"/>
    </w:lvl>
    <w:lvl w:ilvl="6" w:tplc="1C7AB778">
      <w:numFmt w:val="decimal"/>
      <w:lvlText w:val=""/>
      <w:lvlJc w:val="left"/>
    </w:lvl>
    <w:lvl w:ilvl="7" w:tplc="0890ECA4">
      <w:numFmt w:val="decimal"/>
      <w:lvlText w:val=""/>
      <w:lvlJc w:val="left"/>
    </w:lvl>
    <w:lvl w:ilvl="8" w:tplc="D812C3B2">
      <w:numFmt w:val="decimal"/>
      <w:lvlText w:val=""/>
      <w:lvlJc w:val="left"/>
    </w:lvl>
  </w:abstractNum>
  <w:abstractNum w:abstractNumId="27">
    <w:nsid w:val="00007FF5"/>
    <w:multiLevelType w:val="hybridMultilevel"/>
    <w:tmpl w:val="2FC4F9EC"/>
    <w:lvl w:ilvl="0" w:tplc="9642EB30">
      <w:start w:val="1"/>
      <w:numFmt w:val="decimal"/>
      <w:lvlText w:val="%1."/>
      <w:lvlJc w:val="left"/>
    </w:lvl>
    <w:lvl w:ilvl="1" w:tplc="15467752">
      <w:numFmt w:val="decimal"/>
      <w:lvlText w:val=""/>
      <w:lvlJc w:val="left"/>
    </w:lvl>
    <w:lvl w:ilvl="2" w:tplc="EACAD7DC">
      <w:numFmt w:val="decimal"/>
      <w:lvlText w:val=""/>
      <w:lvlJc w:val="left"/>
    </w:lvl>
    <w:lvl w:ilvl="3" w:tplc="C5DE914C">
      <w:numFmt w:val="decimal"/>
      <w:lvlText w:val=""/>
      <w:lvlJc w:val="left"/>
    </w:lvl>
    <w:lvl w:ilvl="4" w:tplc="8FE00B42">
      <w:numFmt w:val="decimal"/>
      <w:lvlText w:val=""/>
      <w:lvlJc w:val="left"/>
    </w:lvl>
    <w:lvl w:ilvl="5" w:tplc="50A89EEE">
      <w:numFmt w:val="decimal"/>
      <w:lvlText w:val=""/>
      <w:lvlJc w:val="left"/>
    </w:lvl>
    <w:lvl w:ilvl="6" w:tplc="BB50600C">
      <w:numFmt w:val="decimal"/>
      <w:lvlText w:val=""/>
      <w:lvlJc w:val="left"/>
    </w:lvl>
    <w:lvl w:ilvl="7" w:tplc="47DA0A20">
      <w:numFmt w:val="decimal"/>
      <w:lvlText w:val=""/>
      <w:lvlJc w:val="left"/>
    </w:lvl>
    <w:lvl w:ilvl="8" w:tplc="D65898B4">
      <w:numFmt w:val="decimal"/>
      <w:lvlText w:val=""/>
      <w:lvlJc w:val="left"/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6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19"/>
  </w:num>
  <w:num w:numId="10">
    <w:abstractNumId w:val="20"/>
  </w:num>
  <w:num w:numId="11">
    <w:abstractNumId w:val="10"/>
  </w:num>
  <w:num w:numId="12">
    <w:abstractNumId w:val="5"/>
  </w:num>
  <w:num w:numId="13">
    <w:abstractNumId w:val="23"/>
  </w:num>
  <w:num w:numId="14">
    <w:abstractNumId w:val="17"/>
  </w:num>
  <w:num w:numId="15">
    <w:abstractNumId w:val="25"/>
  </w:num>
  <w:num w:numId="16">
    <w:abstractNumId w:val="24"/>
  </w:num>
  <w:num w:numId="17">
    <w:abstractNumId w:val="11"/>
  </w:num>
  <w:num w:numId="18">
    <w:abstractNumId w:val="1"/>
  </w:num>
  <w:num w:numId="19">
    <w:abstractNumId w:val="9"/>
  </w:num>
  <w:num w:numId="20">
    <w:abstractNumId w:val="4"/>
  </w:num>
  <w:num w:numId="21">
    <w:abstractNumId w:val="22"/>
  </w:num>
  <w:num w:numId="22">
    <w:abstractNumId w:val="3"/>
  </w:num>
  <w:num w:numId="23">
    <w:abstractNumId w:val="18"/>
  </w:num>
  <w:num w:numId="24">
    <w:abstractNumId w:val="21"/>
  </w:num>
  <w:num w:numId="25">
    <w:abstractNumId w:val="26"/>
  </w:num>
  <w:num w:numId="26">
    <w:abstractNumId w:val="27"/>
  </w:num>
  <w:num w:numId="27">
    <w:abstractNumId w:val="15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20"/>
  <w:characterSpacingControl w:val="doNotCompress"/>
  <w:compat>
    <w:useFELayout/>
  </w:compat>
  <w:rsids>
    <w:rsidRoot w:val="00181026"/>
    <w:rsid w:val="00002728"/>
    <w:rsid w:val="00010BC6"/>
    <w:rsid w:val="000710D4"/>
    <w:rsid w:val="00181026"/>
    <w:rsid w:val="001B34BD"/>
    <w:rsid w:val="00397C28"/>
    <w:rsid w:val="00481C06"/>
    <w:rsid w:val="00483304"/>
    <w:rsid w:val="00953840"/>
    <w:rsid w:val="00A2174E"/>
    <w:rsid w:val="00B516F7"/>
    <w:rsid w:val="00CF0A46"/>
    <w:rsid w:val="00DC0673"/>
    <w:rsid w:val="00DD5DD7"/>
    <w:rsid w:val="00EB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23</Pages>
  <Words>7544</Words>
  <Characters>43007</Characters>
  <Application>Microsoft Office Word</Application>
  <DocSecurity>0</DocSecurity>
  <Lines>358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2017-02-01T11:21:00Z</dcterms:created>
  <dcterms:modified xsi:type="dcterms:W3CDTF">2017-02-14T09:15:00Z</dcterms:modified>
</cp:coreProperties>
</file>