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41" w:rsidRPr="00FF6941" w:rsidRDefault="00223741" w:rsidP="00FD032F">
      <w:pPr>
        <w:tabs>
          <w:tab w:val="left" w:pos="9356"/>
        </w:tabs>
        <w:spacing w:line="360" w:lineRule="auto"/>
        <w:rPr>
          <w:rFonts w:ascii="Times New Roman" w:hAnsi="Times New Roman"/>
          <w:b/>
        </w:rPr>
      </w:pPr>
    </w:p>
    <w:p w:rsidR="00223741" w:rsidRPr="00FF6941" w:rsidRDefault="00223741" w:rsidP="00223741">
      <w:pPr>
        <w:spacing w:line="360" w:lineRule="auto"/>
        <w:rPr>
          <w:rFonts w:ascii="Times New Roman" w:hAnsi="Times New Roman"/>
          <w:b/>
        </w:rPr>
      </w:pPr>
    </w:p>
    <w:p w:rsidR="00223741" w:rsidRPr="00FF6941" w:rsidRDefault="00223741" w:rsidP="002237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6941">
        <w:rPr>
          <w:rFonts w:ascii="Times New Roman" w:hAnsi="Times New Roman"/>
          <w:b/>
          <w:sz w:val="24"/>
          <w:szCs w:val="24"/>
        </w:rPr>
        <w:t>МИНИСТЕРСТВО ОБРАЗОВАНИЯ САРАТОВСКОЙ ОБЛАСТИ</w:t>
      </w:r>
    </w:p>
    <w:p w:rsidR="00223741" w:rsidRPr="00FF6941" w:rsidRDefault="00223741" w:rsidP="002237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6941">
        <w:rPr>
          <w:rFonts w:ascii="Times New Roman" w:hAnsi="Times New Roman"/>
          <w:b/>
          <w:sz w:val="24"/>
          <w:szCs w:val="24"/>
        </w:rPr>
        <w:t xml:space="preserve">Государственное </w:t>
      </w:r>
      <w:r w:rsidR="00AA7871" w:rsidRPr="00FF6941">
        <w:rPr>
          <w:rFonts w:ascii="Times New Roman" w:hAnsi="Times New Roman"/>
          <w:b/>
          <w:sz w:val="24"/>
          <w:szCs w:val="24"/>
        </w:rPr>
        <w:t>автономное</w:t>
      </w:r>
      <w:r w:rsidRPr="00FF6941">
        <w:rPr>
          <w:rFonts w:ascii="Times New Roman" w:hAnsi="Times New Roman"/>
          <w:b/>
          <w:sz w:val="24"/>
          <w:szCs w:val="24"/>
        </w:rPr>
        <w:t xml:space="preserve"> профессиональное образовательное учреждение</w:t>
      </w:r>
    </w:p>
    <w:p w:rsidR="00223741" w:rsidRPr="00FF6941" w:rsidRDefault="00223741" w:rsidP="002237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6941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223741" w:rsidRPr="00FF6941" w:rsidRDefault="00AA7871" w:rsidP="002237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6941">
        <w:rPr>
          <w:rFonts w:ascii="Times New Roman" w:hAnsi="Times New Roman"/>
          <w:b/>
          <w:sz w:val="24"/>
          <w:szCs w:val="24"/>
        </w:rPr>
        <w:t>«Саратовский техникум отраслевых технологий</w:t>
      </w:r>
      <w:r w:rsidR="00223741" w:rsidRPr="00FF6941">
        <w:rPr>
          <w:rFonts w:ascii="Times New Roman" w:hAnsi="Times New Roman"/>
          <w:b/>
          <w:sz w:val="24"/>
          <w:szCs w:val="24"/>
        </w:rPr>
        <w:t>»</w:t>
      </w:r>
    </w:p>
    <w:p w:rsidR="00223741" w:rsidRPr="00FF6941" w:rsidRDefault="00223741" w:rsidP="002237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widowControl w:val="0"/>
        <w:autoSpaceDE w:val="0"/>
        <w:autoSpaceDN w:val="0"/>
        <w:adjustRightInd w:val="0"/>
        <w:ind w:left="1020"/>
        <w:rPr>
          <w:rFonts w:ascii="Times New Roman" w:hAnsi="Times New Roman"/>
          <w:b/>
          <w:bCs/>
          <w:sz w:val="28"/>
          <w:szCs w:val="28"/>
        </w:rPr>
      </w:pPr>
    </w:p>
    <w:p w:rsidR="00223741" w:rsidRPr="00FF6941" w:rsidRDefault="00223741" w:rsidP="00223741">
      <w:pPr>
        <w:widowControl w:val="0"/>
        <w:autoSpaceDE w:val="0"/>
        <w:autoSpaceDN w:val="0"/>
        <w:adjustRightInd w:val="0"/>
        <w:ind w:left="1020"/>
        <w:rPr>
          <w:rFonts w:ascii="Times New Roman" w:hAnsi="Times New Roman"/>
          <w:b/>
          <w:bCs/>
          <w:sz w:val="28"/>
          <w:szCs w:val="28"/>
        </w:rPr>
      </w:pPr>
    </w:p>
    <w:p w:rsidR="00223741" w:rsidRPr="00FF6941" w:rsidRDefault="00223741" w:rsidP="00223741">
      <w:pPr>
        <w:widowControl w:val="0"/>
        <w:autoSpaceDE w:val="0"/>
        <w:autoSpaceDN w:val="0"/>
        <w:adjustRightInd w:val="0"/>
        <w:ind w:left="1020"/>
        <w:rPr>
          <w:rFonts w:ascii="Times New Roman" w:hAnsi="Times New Roman"/>
          <w:b/>
          <w:bCs/>
          <w:sz w:val="28"/>
          <w:szCs w:val="28"/>
        </w:rPr>
      </w:pPr>
    </w:p>
    <w:p w:rsidR="00223741" w:rsidRPr="00FF6941" w:rsidRDefault="00223741" w:rsidP="00223741">
      <w:pPr>
        <w:widowControl w:val="0"/>
        <w:autoSpaceDE w:val="0"/>
        <w:autoSpaceDN w:val="0"/>
        <w:adjustRightInd w:val="0"/>
        <w:ind w:left="1020"/>
        <w:rPr>
          <w:rFonts w:ascii="Times New Roman" w:hAnsi="Times New Roman"/>
          <w:b/>
          <w:bCs/>
          <w:sz w:val="28"/>
          <w:szCs w:val="28"/>
        </w:rPr>
      </w:pPr>
    </w:p>
    <w:p w:rsidR="00223741" w:rsidRPr="00FF6941" w:rsidRDefault="00223741" w:rsidP="00223741">
      <w:pPr>
        <w:widowControl w:val="0"/>
        <w:autoSpaceDE w:val="0"/>
        <w:autoSpaceDN w:val="0"/>
        <w:adjustRightInd w:val="0"/>
        <w:ind w:left="1020"/>
        <w:rPr>
          <w:rFonts w:ascii="Times New Roman" w:hAnsi="Times New Roman"/>
          <w:b/>
          <w:bCs/>
          <w:sz w:val="28"/>
          <w:szCs w:val="28"/>
        </w:rPr>
      </w:pPr>
    </w:p>
    <w:p w:rsidR="00223741" w:rsidRPr="00FF6941" w:rsidRDefault="00223741" w:rsidP="00223741">
      <w:pPr>
        <w:widowControl w:val="0"/>
        <w:autoSpaceDE w:val="0"/>
        <w:autoSpaceDN w:val="0"/>
        <w:adjustRightInd w:val="0"/>
        <w:ind w:left="1020"/>
        <w:rPr>
          <w:rFonts w:ascii="Times New Roman" w:hAnsi="Times New Roman"/>
          <w:b/>
          <w:bCs/>
          <w:sz w:val="28"/>
          <w:szCs w:val="28"/>
        </w:rPr>
      </w:pPr>
    </w:p>
    <w:p w:rsidR="00223741" w:rsidRPr="00FF6941" w:rsidRDefault="00223741" w:rsidP="00223741">
      <w:pPr>
        <w:widowControl w:val="0"/>
        <w:autoSpaceDE w:val="0"/>
        <w:autoSpaceDN w:val="0"/>
        <w:adjustRightInd w:val="0"/>
        <w:ind w:left="1020"/>
        <w:rPr>
          <w:rFonts w:ascii="Times New Roman" w:hAnsi="Times New Roman"/>
          <w:b/>
          <w:bCs/>
          <w:sz w:val="28"/>
          <w:szCs w:val="28"/>
        </w:rPr>
      </w:pPr>
    </w:p>
    <w:p w:rsidR="00223741" w:rsidRPr="00FF6941" w:rsidRDefault="00223741" w:rsidP="00223741">
      <w:pPr>
        <w:widowControl w:val="0"/>
        <w:autoSpaceDE w:val="0"/>
        <w:autoSpaceDN w:val="0"/>
        <w:adjustRightInd w:val="0"/>
        <w:ind w:left="1020"/>
        <w:rPr>
          <w:rFonts w:ascii="Times New Roman" w:hAnsi="Times New Roman"/>
          <w:b/>
          <w:bCs/>
          <w:sz w:val="28"/>
          <w:szCs w:val="28"/>
        </w:rPr>
      </w:pPr>
    </w:p>
    <w:p w:rsidR="00223741" w:rsidRPr="00FF6941" w:rsidRDefault="00223741" w:rsidP="00223741">
      <w:pPr>
        <w:widowControl w:val="0"/>
        <w:autoSpaceDE w:val="0"/>
        <w:autoSpaceDN w:val="0"/>
        <w:adjustRightInd w:val="0"/>
        <w:ind w:left="1020"/>
        <w:rPr>
          <w:rFonts w:ascii="Times New Roman" w:hAnsi="Times New Roman"/>
          <w:b/>
          <w:bCs/>
          <w:sz w:val="28"/>
          <w:szCs w:val="28"/>
        </w:rPr>
      </w:pPr>
    </w:p>
    <w:p w:rsidR="00223741" w:rsidRPr="00FF6941" w:rsidRDefault="00223741" w:rsidP="00223741">
      <w:pPr>
        <w:widowControl w:val="0"/>
        <w:autoSpaceDE w:val="0"/>
        <w:autoSpaceDN w:val="0"/>
        <w:adjustRightInd w:val="0"/>
        <w:ind w:left="1020"/>
        <w:rPr>
          <w:rFonts w:ascii="Times New Roman" w:hAnsi="Times New Roman"/>
          <w:b/>
          <w:bCs/>
          <w:sz w:val="28"/>
          <w:szCs w:val="28"/>
        </w:rPr>
      </w:pPr>
    </w:p>
    <w:p w:rsidR="00223741" w:rsidRPr="00FF6941" w:rsidRDefault="00223741" w:rsidP="00223741">
      <w:pPr>
        <w:widowControl w:val="0"/>
        <w:autoSpaceDE w:val="0"/>
        <w:autoSpaceDN w:val="0"/>
        <w:adjustRightInd w:val="0"/>
        <w:ind w:left="1020"/>
        <w:rPr>
          <w:rFonts w:ascii="Times New Roman" w:hAnsi="Times New Roman"/>
          <w:b/>
          <w:bCs/>
          <w:sz w:val="28"/>
          <w:szCs w:val="28"/>
        </w:rPr>
      </w:pPr>
    </w:p>
    <w:p w:rsidR="00C8325A" w:rsidRPr="000D65EC" w:rsidRDefault="00C8325A" w:rsidP="00C832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325A" w:rsidRPr="000D65EC" w:rsidRDefault="00C8325A" w:rsidP="00C8325A">
      <w:pPr>
        <w:jc w:val="center"/>
        <w:rPr>
          <w:rFonts w:ascii="Times New Roman" w:hAnsi="Times New Roman"/>
          <w:b/>
          <w:sz w:val="24"/>
          <w:szCs w:val="24"/>
        </w:rPr>
      </w:pPr>
      <w:r w:rsidRPr="000D65EC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C8325A" w:rsidRPr="000D65EC" w:rsidRDefault="00C8325A" w:rsidP="00C8325A">
      <w:pPr>
        <w:jc w:val="center"/>
        <w:rPr>
          <w:rFonts w:ascii="Times New Roman" w:hAnsi="Times New Roman"/>
          <w:b/>
          <w:sz w:val="24"/>
          <w:szCs w:val="24"/>
        </w:rPr>
      </w:pPr>
      <w:r w:rsidRPr="000D65E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МАТЕМАТИКА</w:t>
      </w:r>
      <w:r w:rsidRPr="000D65EC">
        <w:rPr>
          <w:rFonts w:ascii="Times New Roman" w:hAnsi="Times New Roman"/>
          <w:b/>
          <w:sz w:val="24"/>
          <w:szCs w:val="24"/>
        </w:rPr>
        <w:t>»</w:t>
      </w:r>
    </w:p>
    <w:p w:rsidR="00C8325A" w:rsidRPr="000D65EC" w:rsidRDefault="00C8325A" w:rsidP="00C832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325A" w:rsidRDefault="00C8325A" w:rsidP="00C8325A">
      <w:pPr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C8325A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C8325A">
      <w:pPr>
        <w:spacing w:line="0" w:lineRule="atLeast"/>
        <w:rPr>
          <w:rFonts w:ascii="Times New Roman" w:hAnsi="Times New Roman"/>
        </w:rPr>
      </w:pPr>
    </w:p>
    <w:p w:rsidR="00223741" w:rsidRPr="00FF6941" w:rsidRDefault="00223741" w:rsidP="00C8325A">
      <w:pPr>
        <w:spacing w:line="0" w:lineRule="atLeast"/>
        <w:rPr>
          <w:rFonts w:ascii="Times New Roman" w:hAnsi="Times New Roman"/>
        </w:rPr>
      </w:pPr>
    </w:p>
    <w:p w:rsidR="00223741" w:rsidRPr="00FF6941" w:rsidRDefault="00223741" w:rsidP="00223741">
      <w:pPr>
        <w:rPr>
          <w:rFonts w:ascii="Times New Roman" w:hAnsi="Times New Roman"/>
        </w:rPr>
      </w:pPr>
    </w:p>
    <w:p w:rsidR="00223741" w:rsidRPr="00FF6941" w:rsidRDefault="00223741" w:rsidP="00223741">
      <w:pPr>
        <w:rPr>
          <w:rFonts w:ascii="Times New Roman" w:hAnsi="Times New Roman"/>
        </w:rPr>
      </w:pPr>
    </w:p>
    <w:p w:rsidR="00223741" w:rsidRPr="00FF6941" w:rsidRDefault="00223741" w:rsidP="00223741">
      <w:pPr>
        <w:rPr>
          <w:rFonts w:ascii="Times New Roman" w:hAnsi="Times New Roman"/>
        </w:rPr>
      </w:pPr>
    </w:p>
    <w:p w:rsidR="00223741" w:rsidRPr="00FF6941" w:rsidRDefault="00223741" w:rsidP="00223741">
      <w:pPr>
        <w:rPr>
          <w:rFonts w:ascii="Times New Roman" w:hAnsi="Times New Roman"/>
        </w:rPr>
      </w:pPr>
    </w:p>
    <w:p w:rsidR="00223741" w:rsidRPr="00FF6941" w:rsidRDefault="00223741" w:rsidP="00223741">
      <w:pPr>
        <w:rPr>
          <w:rFonts w:ascii="Times New Roman" w:hAnsi="Times New Roman"/>
        </w:rPr>
      </w:pPr>
    </w:p>
    <w:p w:rsidR="00223741" w:rsidRPr="00FF6941" w:rsidRDefault="00223741" w:rsidP="00223741">
      <w:pPr>
        <w:rPr>
          <w:rFonts w:ascii="Times New Roman" w:hAnsi="Times New Roman"/>
        </w:rPr>
      </w:pPr>
    </w:p>
    <w:p w:rsidR="00223741" w:rsidRPr="00FF6941" w:rsidRDefault="00223741" w:rsidP="00223741">
      <w:pPr>
        <w:rPr>
          <w:rFonts w:ascii="Times New Roman" w:hAnsi="Times New Roman"/>
        </w:rPr>
      </w:pPr>
    </w:p>
    <w:p w:rsidR="00223741" w:rsidRPr="00FF6941" w:rsidRDefault="00223741" w:rsidP="00223741">
      <w:pPr>
        <w:rPr>
          <w:rFonts w:ascii="Times New Roman" w:hAnsi="Times New Roman"/>
        </w:rPr>
      </w:pPr>
    </w:p>
    <w:p w:rsidR="00223741" w:rsidRPr="00FF6941" w:rsidRDefault="00223741" w:rsidP="00223741">
      <w:pPr>
        <w:rPr>
          <w:rFonts w:ascii="Times New Roman" w:hAnsi="Times New Roman"/>
        </w:rPr>
      </w:pPr>
    </w:p>
    <w:p w:rsidR="00223741" w:rsidRPr="00FF6941" w:rsidRDefault="00223741" w:rsidP="00223741">
      <w:pPr>
        <w:rPr>
          <w:rFonts w:ascii="Times New Roman" w:hAnsi="Times New Roman"/>
        </w:rPr>
      </w:pPr>
    </w:p>
    <w:p w:rsidR="00223741" w:rsidRPr="00FF6941" w:rsidRDefault="00223741" w:rsidP="00223741">
      <w:pPr>
        <w:rPr>
          <w:rFonts w:ascii="Times New Roman" w:hAnsi="Times New Roman"/>
        </w:rPr>
      </w:pPr>
    </w:p>
    <w:p w:rsidR="00223741" w:rsidRPr="00FF6941" w:rsidRDefault="00223741" w:rsidP="00223741">
      <w:pPr>
        <w:rPr>
          <w:rFonts w:ascii="Times New Roman" w:hAnsi="Times New Roman"/>
        </w:rPr>
      </w:pPr>
    </w:p>
    <w:p w:rsidR="00223741" w:rsidRPr="00FF6941" w:rsidRDefault="00223741" w:rsidP="00223741">
      <w:pPr>
        <w:rPr>
          <w:rFonts w:ascii="Times New Roman" w:hAnsi="Times New Roman"/>
        </w:rPr>
      </w:pPr>
    </w:p>
    <w:p w:rsidR="00223741" w:rsidRPr="00FF6941" w:rsidRDefault="00223741" w:rsidP="00223741">
      <w:pPr>
        <w:rPr>
          <w:rFonts w:ascii="Times New Roman" w:hAnsi="Times New Roman"/>
        </w:rPr>
      </w:pPr>
    </w:p>
    <w:p w:rsidR="00223741" w:rsidRPr="00FF6941" w:rsidRDefault="00223741" w:rsidP="00223741">
      <w:pPr>
        <w:rPr>
          <w:rFonts w:ascii="Times New Roman" w:hAnsi="Times New Roman"/>
        </w:rPr>
      </w:pPr>
    </w:p>
    <w:p w:rsidR="00223741" w:rsidRPr="00FF6941" w:rsidRDefault="00223741" w:rsidP="00223741">
      <w:pPr>
        <w:rPr>
          <w:rFonts w:ascii="Times New Roman" w:hAnsi="Times New Roman"/>
        </w:rPr>
      </w:pPr>
    </w:p>
    <w:p w:rsidR="00223741" w:rsidRPr="00FF6941" w:rsidRDefault="00223741" w:rsidP="00223741">
      <w:pPr>
        <w:rPr>
          <w:rFonts w:ascii="Times New Roman" w:hAnsi="Times New Roman"/>
        </w:rPr>
      </w:pPr>
    </w:p>
    <w:p w:rsidR="00223741" w:rsidRPr="00FF6941" w:rsidRDefault="00223741" w:rsidP="00223741">
      <w:pPr>
        <w:rPr>
          <w:rFonts w:ascii="Times New Roman" w:hAnsi="Times New Roman"/>
        </w:rPr>
      </w:pPr>
    </w:p>
    <w:p w:rsidR="005B6A21" w:rsidRPr="00FF6941" w:rsidRDefault="005B6A21" w:rsidP="00223741">
      <w:pPr>
        <w:jc w:val="center"/>
        <w:rPr>
          <w:rFonts w:ascii="Times New Roman" w:hAnsi="Times New Roman"/>
          <w:sz w:val="28"/>
          <w:szCs w:val="28"/>
        </w:rPr>
      </w:pPr>
    </w:p>
    <w:p w:rsidR="005B6A21" w:rsidRPr="00FF6941" w:rsidRDefault="005B6A21" w:rsidP="00223741">
      <w:pPr>
        <w:jc w:val="center"/>
        <w:rPr>
          <w:rFonts w:ascii="Times New Roman" w:hAnsi="Times New Roman"/>
          <w:sz w:val="28"/>
          <w:szCs w:val="28"/>
        </w:rPr>
      </w:pPr>
    </w:p>
    <w:p w:rsidR="005B6A21" w:rsidRPr="00FF6941" w:rsidRDefault="005B6A21" w:rsidP="00223741">
      <w:pPr>
        <w:jc w:val="center"/>
        <w:rPr>
          <w:rFonts w:ascii="Times New Roman" w:hAnsi="Times New Roman"/>
          <w:sz w:val="28"/>
          <w:szCs w:val="28"/>
        </w:rPr>
      </w:pPr>
    </w:p>
    <w:p w:rsidR="005B6A21" w:rsidRPr="00FF6941" w:rsidRDefault="005B6A21" w:rsidP="00223741">
      <w:pPr>
        <w:jc w:val="center"/>
        <w:rPr>
          <w:rFonts w:ascii="Times New Roman" w:hAnsi="Times New Roman"/>
          <w:sz w:val="28"/>
          <w:szCs w:val="28"/>
        </w:rPr>
      </w:pPr>
    </w:p>
    <w:p w:rsidR="00216124" w:rsidRPr="00FF6941" w:rsidRDefault="00223741" w:rsidP="00223741">
      <w:pPr>
        <w:jc w:val="center"/>
        <w:rPr>
          <w:rFonts w:ascii="Times New Roman" w:hAnsi="Times New Roman"/>
          <w:sz w:val="28"/>
          <w:szCs w:val="28"/>
        </w:rPr>
      </w:pPr>
      <w:r w:rsidRPr="00FF6941">
        <w:rPr>
          <w:rFonts w:ascii="Times New Roman" w:hAnsi="Times New Roman"/>
          <w:sz w:val="28"/>
          <w:szCs w:val="28"/>
        </w:rPr>
        <w:t>201</w:t>
      </w:r>
      <w:r w:rsidR="00AA7871" w:rsidRPr="00FF6941">
        <w:rPr>
          <w:rFonts w:ascii="Times New Roman" w:hAnsi="Times New Roman"/>
          <w:sz w:val="28"/>
          <w:szCs w:val="28"/>
        </w:rPr>
        <w:t>7</w:t>
      </w:r>
    </w:p>
    <w:p w:rsidR="00223741" w:rsidRPr="00FF6941" w:rsidRDefault="00223741" w:rsidP="00223741">
      <w:pPr>
        <w:jc w:val="center"/>
        <w:rPr>
          <w:rFonts w:ascii="Times New Roman" w:hAnsi="Times New Roman"/>
          <w:sz w:val="28"/>
          <w:szCs w:val="28"/>
        </w:rPr>
      </w:pPr>
    </w:p>
    <w:p w:rsidR="00223741" w:rsidRPr="00FF6941" w:rsidRDefault="00223741" w:rsidP="00223741">
      <w:pPr>
        <w:jc w:val="center"/>
        <w:rPr>
          <w:rFonts w:ascii="Times New Roman" w:hAnsi="Times New Roman"/>
          <w:sz w:val="28"/>
          <w:szCs w:val="28"/>
        </w:rPr>
      </w:pPr>
    </w:p>
    <w:p w:rsidR="00223741" w:rsidRPr="00FF6941" w:rsidRDefault="00223741" w:rsidP="00223741">
      <w:pPr>
        <w:jc w:val="center"/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widowControl w:val="0"/>
        <w:overflowPunct w:val="0"/>
        <w:autoSpaceDE w:val="0"/>
        <w:autoSpaceDN w:val="0"/>
        <w:adjustRightInd w:val="0"/>
        <w:spacing w:line="213" w:lineRule="auto"/>
        <w:ind w:firstLine="142"/>
        <w:rPr>
          <w:rFonts w:ascii="Times New Roman" w:hAnsi="Times New Roman"/>
          <w:sz w:val="24"/>
          <w:szCs w:val="24"/>
        </w:rPr>
      </w:pPr>
      <w:r w:rsidRPr="00FF6941">
        <w:rPr>
          <w:rFonts w:ascii="Times New Roman" w:hAnsi="Times New Roman"/>
          <w:sz w:val="24"/>
          <w:szCs w:val="24"/>
        </w:rPr>
        <w:t xml:space="preserve">         </w:t>
      </w:r>
    </w:p>
    <w:p w:rsidR="00223741" w:rsidRPr="00FF6941" w:rsidRDefault="00223741" w:rsidP="00223741">
      <w:pPr>
        <w:widowControl w:val="0"/>
        <w:overflowPunct w:val="0"/>
        <w:autoSpaceDE w:val="0"/>
        <w:autoSpaceDN w:val="0"/>
        <w:adjustRightInd w:val="0"/>
        <w:spacing w:line="213" w:lineRule="auto"/>
        <w:ind w:firstLine="142"/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widowControl w:val="0"/>
        <w:overflowPunct w:val="0"/>
        <w:autoSpaceDE w:val="0"/>
        <w:autoSpaceDN w:val="0"/>
        <w:adjustRightInd w:val="0"/>
        <w:spacing w:line="213" w:lineRule="auto"/>
        <w:ind w:firstLine="142"/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widowControl w:val="0"/>
        <w:overflowPunct w:val="0"/>
        <w:autoSpaceDE w:val="0"/>
        <w:autoSpaceDN w:val="0"/>
        <w:adjustRightInd w:val="0"/>
        <w:spacing w:line="213" w:lineRule="auto"/>
        <w:ind w:firstLine="142"/>
        <w:rPr>
          <w:rFonts w:ascii="Times New Roman" w:hAnsi="Times New Roman"/>
          <w:sz w:val="24"/>
          <w:szCs w:val="24"/>
        </w:rPr>
      </w:pPr>
    </w:p>
    <w:p w:rsidR="005B6A21" w:rsidRPr="00FF6941" w:rsidRDefault="00223741" w:rsidP="005B6A21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F6941">
        <w:rPr>
          <w:rFonts w:ascii="Times New Roman" w:hAnsi="Times New Roman"/>
          <w:sz w:val="24"/>
          <w:szCs w:val="24"/>
        </w:rPr>
        <w:lastRenderedPageBreak/>
        <w:t xml:space="preserve">  Рабочая</w:t>
      </w:r>
      <w:r w:rsidRPr="00FF6941">
        <w:rPr>
          <w:rFonts w:ascii="Times New Roman" w:hAnsi="Times New Roman"/>
        </w:rPr>
        <w:t xml:space="preserve"> </w:t>
      </w:r>
      <w:r w:rsidRPr="00FF6941">
        <w:rPr>
          <w:rFonts w:ascii="Times New Roman" w:hAnsi="Times New Roman"/>
          <w:bCs/>
          <w:sz w:val="28"/>
          <w:szCs w:val="28"/>
        </w:rPr>
        <w:t>п</w:t>
      </w:r>
      <w:r w:rsidRPr="00FF6941">
        <w:rPr>
          <w:rFonts w:ascii="Times New Roman" w:hAnsi="Times New Roman"/>
          <w:sz w:val="28"/>
          <w:szCs w:val="28"/>
        </w:rPr>
        <w:t>рограмма учебной дисциплины</w:t>
      </w:r>
      <w:r w:rsidRPr="00FF6941">
        <w:rPr>
          <w:rFonts w:ascii="Times New Roman" w:hAnsi="Times New Roman"/>
          <w:caps/>
          <w:sz w:val="28"/>
          <w:szCs w:val="28"/>
        </w:rPr>
        <w:t xml:space="preserve"> МАТЕМАТИКА  </w:t>
      </w:r>
      <w:r w:rsidRPr="00FF6941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 по специальности среднего профессионального образования. </w:t>
      </w:r>
    </w:p>
    <w:p w:rsidR="00223741" w:rsidRPr="00FF6941" w:rsidRDefault="00223741" w:rsidP="00223741">
      <w:pPr>
        <w:tabs>
          <w:tab w:val="left" w:pos="291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23741" w:rsidRPr="00FF6941" w:rsidRDefault="00223741" w:rsidP="00223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F6941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223741" w:rsidRPr="00FF6941" w:rsidRDefault="00AA7871" w:rsidP="00223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F6941">
        <w:rPr>
          <w:rFonts w:ascii="Times New Roman" w:hAnsi="Times New Roman"/>
          <w:sz w:val="28"/>
          <w:szCs w:val="28"/>
        </w:rPr>
        <w:t>ГА</w:t>
      </w:r>
      <w:r w:rsidR="00223741" w:rsidRPr="00FF6941">
        <w:rPr>
          <w:rFonts w:ascii="Times New Roman" w:hAnsi="Times New Roman"/>
          <w:sz w:val="28"/>
          <w:szCs w:val="28"/>
        </w:rPr>
        <w:t xml:space="preserve">ПОУ </w:t>
      </w:r>
      <w:proofErr w:type="gramStart"/>
      <w:r w:rsidR="00223741" w:rsidRPr="00FF6941">
        <w:rPr>
          <w:rFonts w:ascii="Times New Roman" w:hAnsi="Times New Roman"/>
          <w:sz w:val="28"/>
          <w:szCs w:val="28"/>
        </w:rPr>
        <w:t>СО</w:t>
      </w:r>
      <w:proofErr w:type="gramEnd"/>
      <w:r w:rsidR="00223741" w:rsidRPr="00FF6941">
        <w:rPr>
          <w:rFonts w:ascii="Times New Roman" w:hAnsi="Times New Roman"/>
          <w:sz w:val="28"/>
          <w:szCs w:val="28"/>
        </w:rPr>
        <w:t xml:space="preserve"> «Саратовский </w:t>
      </w:r>
      <w:r w:rsidRPr="00FF6941">
        <w:rPr>
          <w:rFonts w:ascii="Times New Roman" w:hAnsi="Times New Roman"/>
          <w:sz w:val="28"/>
          <w:szCs w:val="28"/>
        </w:rPr>
        <w:t>техникум отраслевых технологий</w:t>
      </w:r>
      <w:r w:rsidR="00223741" w:rsidRPr="00FF6941">
        <w:rPr>
          <w:rFonts w:ascii="Times New Roman" w:hAnsi="Times New Roman"/>
          <w:sz w:val="28"/>
          <w:szCs w:val="28"/>
        </w:rPr>
        <w:t>»</w:t>
      </w:r>
    </w:p>
    <w:p w:rsidR="00223741" w:rsidRPr="00FF6941" w:rsidRDefault="00223741" w:rsidP="00223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223741" w:rsidRPr="00FF6941" w:rsidRDefault="00223741" w:rsidP="00223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223741" w:rsidRPr="00FF6941" w:rsidRDefault="00223741" w:rsidP="00223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F6941">
        <w:rPr>
          <w:rFonts w:ascii="Times New Roman" w:hAnsi="Times New Roman"/>
          <w:sz w:val="28"/>
          <w:szCs w:val="28"/>
        </w:rPr>
        <w:t>Разработчик: Болдова Надежда Петровна, преподаватель математики  высшей квалификационной категории</w:t>
      </w:r>
    </w:p>
    <w:p w:rsidR="00223741" w:rsidRPr="00FF6941" w:rsidRDefault="00223741" w:rsidP="00223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</w:p>
    <w:p w:rsidR="00223741" w:rsidRPr="00FF6941" w:rsidRDefault="00223741" w:rsidP="00223741">
      <w:pPr>
        <w:jc w:val="center"/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223741">
      <w:pPr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223741">
      <w:pPr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223741">
      <w:pPr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223741">
      <w:pPr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223741">
      <w:pPr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223741">
      <w:pPr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223741">
      <w:pPr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223741">
      <w:pPr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223741">
      <w:pPr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223741">
      <w:pPr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223741">
      <w:pPr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223741">
      <w:pPr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223741">
      <w:pPr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223741">
      <w:pPr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223741">
      <w:pPr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223741">
      <w:pPr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223741">
      <w:pPr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223741">
      <w:pPr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223741">
      <w:pPr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223741">
      <w:pPr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223741">
      <w:pPr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223741">
      <w:pPr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223741">
      <w:pPr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223741">
      <w:pPr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223741">
      <w:pPr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223741">
      <w:pPr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223741">
      <w:pPr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223741">
      <w:pPr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223741">
      <w:pPr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223741">
      <w:pPr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223741">
      <w:pPr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223741">
      <w:pPr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223741">
      <w:pPr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223741">
      <w:pPr>
        <w:rPr>
          <w:rFonts w:ascii="Times New Roman" w:hAnsi="Times New Roman"/>
          <w:sz w:val="24"/>
          <w:szCs w:val="24"/>
        </w:rPr>
      </w:pPr>
    </w:p>
    <w:p w:rsidR="00B202D3" w:rsidRDefault="00B202D3" w:rsidP="00223741">
      <w:pPr>
        <w:rPr>
          <w:rFonts w:ascii="Times New Roman" w:hAnsi="Times New Roman"/>
          <w:sz w:val="24"/>
          <w:szCs w:val="24"/>
        </w:rPr>
      </w:pPr>
    </w:p>
    <w:p w:rsidR="00607883" w:rsidRPr="00FF6941" w:rsidRDefault="00607883" w:rsidP="00223741">
      <w:pPr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223741">
      <w:pPr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223741">
      <w:pPr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223741">
      <w:pPr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B202D3">
      <w:pPr>
        <w:widowControl w:val="0"/>
        <w:autoSpaceDE w:val="0"/>
        <w:autoSpaceDN w:val="0"/>
        <w:adjustRightInd w:val="0"/>
        <w:ind w:left="3500"/>
        <w:rPr>
          <w:rFonts w:ascii="Times New Roman" w:hAnsi="Times New Roman"/>
          <w:sz w:val="24"/>
          <w:szCs w:val="24"/>
        </w:rPr>
      </w:pPr>
      <w:r w:rsidRPr="00FF6941">
        <w:rPr>
          <w:rFonts w:ascii="Times New Roman" w:hAnsi="Times New Roman"/>
          <w:b/>
          <w:bCs/>
          <w:sz w:val="32"/>
          <w:szCs w:val="32"/>
        </w:rPr>
        <w:lastRenderedPageBreak/>
        <w:t>Содержание</w:t>
      </w:r>
    </w:p>
    <w:p w:rsidR="00B202D3" w:rsidRPr="00FF6941" w:rsidRDefault="00B202D3" w:rsidP="00B202D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B202D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B202D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B202D3">
      <w:pPr>
        <w:widowControl w:val="0"/>
        <w:autoSpaceDE w:val="0"/>
        <w:autoSpaceDN w:val="0"/>
        <w:adjustRightInd w:val="0"/>
        <w:spacing w:line="376" w:lineRule="exact"/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B202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F6941">
        <w:rPr>
          <w:rFonts w:ascii="Times New Roman" w:hAnsi="Times New Roman"/>
          <w:sz w:val="28"/>
          <w:szCs w:val="28"/>
        </w:rPr>
        <w:t>1 Паспорт рабочей программы учебной дисциплины</w:t>
      </w:r>
    </w:p>
    <w:p w:rsidR="00B202D3" w:rsidRPr="00FF6941" w:rsidRDefault="00B202D3" w:rsidP="00B202D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B202D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B202D3">
      <w:pPr>
        <w:widowControl w:val="0"/>
        <w:autoSpaceDE w:val="0"/>
        <w:autoSpaceDN w:val="0"/>
        <w:adjustRightInd w:val="0"/>
        <w:spacing w:line="236" w:lineRule="exact"/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B202D3">
      <w:pPr>
        <w:widowControl w:val="0"/>
        <w:overflowPunct w:val="0"/>
        <w:autoSpaceDE w:val="0"/>
        <w:autoSpaceDN w:val="0"/>
        <w:adjustRightInd w:val="0"/>
        <w:spacing w:line="215" w:lineRule="auto"/>
        <w:ind w:right="1920"/>
        <w:rPr>
          <w:rFonts w:ascii="Times New Roman" w:hAnsi="Times New Roman"/>
          <w:sz w:val="24"/>
          <w:szCs w:val="24"/>
        </w:rPr>
      </w:pPr>
      <w:r w:rsidRPr="00FF6941">
        <w:rPr>
          <w:rFonts w:ascii="Times New Roman" w:hAnsi="Times New Roman"/>
          <w:sz w:val="28"/>
          <w:szCs w:val="28"/>
        </w:rPr>
        <w:t>2 Структура и содержание рабочей программы учебной дисциплины</w:t>
      </w:r>
    </w:p>
    <w:p w:rsidR="00B202D3" w:rsidRPr="00FF6941" w:rsidRDefault="00B202D3" w:rsidP="00B202D3">
      <w:pPr>
        <w:widowControl w:val="0"/>
        <w:autoSpaceDE w:val="0"/>
        <w:autoSpaceDN w:val="0"/>
        <w:adjustRightInd w:val="0"/>
        <w:spacing w:line="390" w:lineRule="exact"/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B202D3">
      <w:pPr>
        <w:widowControl w:val="0"/>
        <w:overflowPunct w:val="0"/>
        <w:autoSpaceDE w:val="0"/>
        <w:autoSpaceDN w:val="0"/>
        <w:adjustRightInd w:val="0"/>
        <w:spacing w:line="215" w:lineRule="auto"/>
        <w:ind w:right="1900"/>
        <w:rPr>
          <w:rFonts w:ascii="Times New Roman" w:hAnsi="Times New Roman"/>
          <w:sz w:val="24"/>
          <w:szCs w:val="24"/>
        </w:rPr>
      </w:pPr>
      <w:r w:rsidRPr="00FF6941">
        <w:rPr>
          <w:rFonts w:ascii="Times New Roman" w:hAnsi="Times New Roman"/>
          <w:sz w:val="28"/>
          <w:szCs w:val="28"/>
        </w:rPr>
        <w:t>3 Условия реализации рабочей программы учебной дисциплины</w:t>
      </w:r>
    </w:p>
    <w:p w:rsidR="00B202D3" w:rsidRPr="00FF6941" w:rsidRDefault="00B202D3" w:rsidP="00B202D3">
      <w:pPr>
        <w:widowControl w:val="0"/>
        <w:autoSpaceDE w:val="0"/>
        <w:autoSpaceDN w:val="0"/>
        <w:adjustRightInd w:val="0"/>
        <w:spacing w:line="388" w:lineRule="exact"/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B202D3">
      <w:pPr>
        <w:widowControl w:val="0"/>
        <w:overflowPunct w:val="0"/>
        <w:autoSpaceDE w:val="0"/>
        <w:autoSpaceDN w:val="0"/>
        <w:adjustRightInd w:val="0"/>
        <w:spacing w:line="215" w:lineRule="auto"/>
        <w:ind w:right="1920"/>
        <w:rPr>
          <w:rFonts w:ascii="Times New Roman" w:hAnsi="Times New Roman"/>
          <w:sz w:val="24"/>
          <w:szCs w:val="24"/>
        </w:rPr>
      </w:pPr>
      <w:r w:rsidRPr="00FF6941">
        <w:rPr>
          <w:rFonts w:ascii="Times New Roman" w:hAnsi="Times New Roman"/>
          <w:sz w:val="28"/>
          <w:szCs w:val="28"/>
        </w:rPr>
        <w:t>4 Контроль и оценка результатов освоения учебной дисциплины</w:t>
      </w:r>
    </w:p>
    <w:p w:rsidR="00B202D3" w:rsidRPr="00FF6941" w:rsidRDefault="00B202D3" w:rsidP="00B202D3">
      <w:pPr>
        <w:widowControl w:val="0"/>
        <w:autoSpaceDE w:val="0"/>
        <w:autoSpaceDN w:val="0"/>
        <w:adjustRightInd w:val="0"/>
        <w:spacing w:line="391" w:lineRule="exact"/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B202D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B202D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223741">
      <w:pPr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rPr>
          <w:rFonts w:ascii="Times New Roman" w:hAnsi="Times New Roman"/>
          <w:sz w:val="24"/>
          <w:szCs w:val="24"/>
        </w:rPr>
      </w:pPr>
    </w:p>
    <w:p w:rsidR="00635317" w:rsidRPr="00FF6941" w:rsidRDefault="00635317" w:rsidP="00223741">
      <w:pPr>
        <w:rPr>
          <w:rFonts w:ascii="Times New Roman" w:hAnsi="Times New Roman"/>
          <w:sz w:val="24"/>
          <w:szCs w:val="24"/>
        </w:rPr>
      </w:pPr>
    </w:p>
    <w:p w:rsidR="00635317" w:rsidRPr="00FF6941" w:rsidRDefault="00635317" w:rsidP="00223741">
      <w:pPr>
        <w:rPr>
          <w:rFonts w:ascii="Times New Roman" w:hAnsi="Times New Roman"/>
          <w:sz w:val="24"/>
          <w:szCs w:val="24"/>
        </w:rPr>
      </w:pPr>
    </w:p>
    <w:p w:rsidR="00635317" w:rsidRPr="00FF6941" w:rsidRDefault="00635317" w:rsidP="00223741">
      <w:pPr>
        <w:rPr>
          <w:rFonts w:ascii="Times New Roman" w:hAnsi="Times New Roman"/>
          <w:sz w:val="24"/>
          <w:szCs w:val="24"/>
        </w:rPr>
      </w:pPr>
    </w:p>
    <w:p w:rsidR="00635317" w:rsidRPr="00FF6941" w:rsidRDefault="00635317" w:rsidP="00223741">
      <w:pPr>
        <w:rPr>
          <w:rFonts w:ascii="Times New Roman" w:hAnsi="Times New Roman"/>
          <w:sz w:val="24"/>
          <w:szCs w:val="24"/>
        </w:rPr>
      </w:pPr>
    </w:p>
    <w:p w:rsidR="00635317" w:rsidRPr="00FF6941" w:rsidRDefault="00635317" w:rsidP="00223741">
      <w:pPr>
        <w:rPr>
          <w:rFonts w:ascii="Times New Roman" w:hAnsi="Times New Roman"/>
          <w:sz w:val="24"/>
          <w:szCs w:val="24"/>
        </w:rPr>
      </w:pPr>
    </w:p>
    <w:p w:rsidR="00635317" w:rsidRPr="00FF6941" w:rsidRDefault="00635317" w:rsidP="00223741">
      <w:pPr>
        <w:rPr>
          <w:rFonts w:ascii="Times New Roman" w:hAnsi="Times New Roman"/>
          <w:sz w:val="24"/>
          <w:szCs w:val="24"/>
        </w:rPr>
      </w:pPr>
    </w:p>
    <w:p w:rsidR="00635317" w:rsidRDefault="00635317" w:rsidP="00223741">
      <w:pPr>
        <w:rPr>
          <w:rFonts w:ascii="Times New Roman" w:hAnsi="Times New Roman"/>
          <w:sz w:val="24"/>
          <w:szCs w:val="24"/>
        </w:rPr>
      </w:pPr>
    </w:p>
    <w:p w:rsidR="00607883" w:rsidRPr="00FF6941" w:rsidRDefault="00607883" w:rsidP="00223741">
      <w:pPr>
        <w:rPr>
          <w:rFonts w:ascii="Times New Roman" w:hAnsi="Times New Roman"/>
          <w:sz w:val="24"/>
          <w:szCs w:val="24"/>
        </w:rPr>
      </w:pPr>
    </w:p>
    <w:p w:rsidR="00635317" w:rsidRPr="00FF6941" w:rsidRDefault="00635317" w:rsidP="00223741">
      <w:pPr>
        <w:rPr>
          <w:rFonts w:ascii="Times New Roman" w:hAnsi="Times New Roman"/>
          <w:sz w:val="24"/>
          <w:szCs w:val="24"/>
        </w:rPr>
      </w:pPr>
    </w:p>
    <w:p w:rsidR="00635317" w:rsidRPr="00FF6941" w:rsidRDefault="00635317" w:rsidP="00223741">
      <w:pPr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rPr>
          <w:rFonts w:ascii="Times New Roman" w:hAnsi="Times New Roman"/>
          <w:sz w:val="24"/>
          <w:szCs w:val="24"/>
        </w:rPr>
      </w:pPr>
    </w:p>
    <w:p w:rsidR="00B202D3" w:rsidRPr="00FF6941" w:rsidRDefault="00B202D3" w:rsidP="00223741">
      <w:pPr>
        <w:widowControl w:val="0"/>
        <w:overflowPunct w:val="0"/>
        <w:autoSpaceDE w:val="0"/>
        <w:autoSpaceDN w:val="0"/>
        <w:adjustRightInd w:val="0"/>
        <w:spacing w:line="230" w:lineRule="auto"/>
        <w:ind w:right="1000"/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widowControl w:val="0"/>
        <w:overflowPunct w:val="0"/>
        <w:autoSpaceDE w:val="0"/>
        <w:autoSpaceDN w:val="0"/>
        <w:adjustRightInd w:val="0"/>
        <w:spacing w:line="230" w:lineRule="auto"/>
        <w:ind w:right="1000"/>
        <w:rPr>
          <w:rFonts w:ascii="Times New Roman" w:hAnsi="Times New Roman"/>
          <w:sz w:val="24"/>
          <w:szCs w:val="24"/>
        </w:rPr>
      </w:pPr>
      <w:r w:rsidRPr="00FF6941">
        <w:rPr>
          <w:rFonts w:ascii="Times New Roman" w:hAnsi="Times New Roman"/>
          <w:b/>
          <w:bCs/>
          <w:sz w:val="32"/>
          <w:szCs w:val="32"/>
        </w:rPr>
        <w:lastRenderedPageBreak/>
        <w:t>1 Паспорт рабочей программы учебной дисциплины М</w:t>
      </w:r>
      <w:r w:rsidRPr="00FF6941">
        <w:rPr>
          <w:rFonts w:ascii="Times New Roman" w:hAnsi="Times New Roman"/>
          <w:b/>
          <w:bCs/>
          <w:sz w:val="28"/>
          <w:szCs w:val="28"/>
        </w:rPr>
        <w:t>атематика</w:t>
      </w:r>
    </w:p>
    <w:p w:rsidR="00223741" w:rsidRPr="00FF6941" w:rsidRDefault="00223741" w:rsidP="00223741">
      <w:pPr>
        <w:widowControl w:val="0"/>
        <w:autoSpaceDE w:val="0"/>
        <w:autoSpaceDN w:val="0"/>
        <w:adjustRightInd w:val="0"/>
        <w:spacing w:line="258" w:lineRule="exact"/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F6941">
        <w:rPr>
          <w:rFonts w:ascii="Times New Roman" w:hAnsi="Times New Roman"/>
          <w:b/>
          <w:bCs/>
          <w:sz w:val="28"/>
          <w:szCs w:val="28"/>
        </w:rPr>
        <w:t>1.1 Область применения программы</w:t>
      </w:r>
    </w:p>
    <w:p w:rsidR="00223741" w:rsidRPr="00FF6941" w:rsidRDefault="00223741" w:rsidP="00223741">
      <w:pPr>
        <w:widowControl w:val="0"/>
        <w:autoSpaceDE w:val="0"/>
        <w:autoSpaceDN w:val="0"/>
        <w:adjustRightInd w:val="0"/>
        <w:spacing w:line="308" w:lineRule="exact"/>
        <w:rPr>
          <w:rFonts w:ascii="Times New Roman" w:hAnsi="Times New Roman"/>
          <w:sz w:val="24"/>
          <w:szCs w:val="24"/>
        </w:rPr>
      </w:pPr>
    </w:p>
    <w:p w:rsidR="005B6A21" w:rsidRPr="00FF6941" w:rsidRDefault="00223741" w:rsidP="005B6A21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F6941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</w:r>
    </w:p>
    <w:p w:rsidR="00223741" w:rsidRPr="00FF6941" w:rsidRDefault="00223741" w:rsidP="00223741">
      <w:pPr>
        <w:widowControl w:val="0"/>
        <w:autoSpaceDE w:val="0"/>
        <w:autoSpaceDN w:val="0"/>
        <w:adjustRightInd w:val="0"/>
        <w:spacing w:line="303" w:lineRule="exact"/>
        <w:rPr>
          <w:rFonts w:ascii="Times New Roman" w:hAnsi="Times New Roman"/>
          <w:sz w:val="24"/>
          <w:szCs w:val="24"/>
        </w:rPr>
      </w:pPr>
    </w:p>
    <w:p w:rsidR="00223741" w:rsidRPr="00766920" w:rsidRDefault="00223741" w:rsidP="00223741">
      <w:pPr>
        <w:widowControl w:val="0"/>
        <w:overflowPunct w:val="0"/>
        <w:autoSpaceDE w:val="0"/>
        <w:autoSpaceDN w:val="0"/>
        <w:adjustRightInd w:val="0"/>
        <w:spacing w:line="231" w:lineRule="auto"/>
        <w:jc w:val="both"/>
        <w:rPr>
          <w:rFonts w:ascii="Times New Roman" w:hAnsi="Times New Roman"/>
          <w:sz w:val="24"/>
          <w:szCs w:val="24"/>
        </w:rPr>
      </w:pPr>
      <w:r w:rsidRPr="00FF6941">
        <w:rPr>
          <w:rFonts w:ascii="Times New Roman" w:hAnsi="Times New Roman"/>
          <w:b/>
          <w:bCs/>
          <w:sz w:val="28"/>
          <w:szCs w:val="28"/>
        </w:rPr>
        <w:t>1.2 Место дисциплины в структуре программы подготовки специалистов среднего звена:</w:t>
      </w:r>
      <w:r w:rsidR="006078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7883" w:rsidRPr="00607883">
        <w:rPr>
          <w:rFonts w:ascii="Times New Roman" w:hAnsi="Times New Roman"/>
          <w:bCs/>
          <w:sz w:val="28"/>
          <w:szCs w:val="28"/>
        </w:rPr>
        <w:t>дисциплина Информатика</w:t>
      </w:r>
      <w:r w:rsidR="006078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6920" w:rsidRPr="00766920">
        <w:rPr>
          <w:rFonts w:ascii="Times New Roman" w:hAnsi="Times New Roman"/>
          <w:bCs/>
          <w:sz w:val="28"/>
          <w:szCs w:val="28"/>
        </w:rPr>
        <w:t>входит в состав м</w:t>
      </w:r>
      <w:r w:rsidR="00766920" w:rsidRPr="00766920">
        <w:rPr>
          <w:rFonts w:ascii="Times New Roman" w:hAnsi="Times New Roman"/>
          <w:sz w:val="24"/>
          <w:szCs w:val="24"/>
        </w:rPr>
        <w:t>атематическ</w:t>
      </w:r>
      <w:r w:rsidR="00286116">
        <w:rPr>
          <w:rFonts w:ascii="Times New Roman" w:hAnsi="Times New Roman"/>
          <w:sz w:val="24"/>
          <w:szCs w:val="24"/>
        </w:rPr>
        <w:t>ого</w:t>
      </w:r>
      <w:r w:rsidR="00766920" w:rsidRPr="00766920">
        <w:rPr>
          <w:rFonts w:ascii="Times New Roman" w:hAnsi="Times New Roman"/>
          <w:sz w:val="24"/>
          <w:szCs w:val="24"/>
        </w:rPr>
        <w:t xml:space="preserve"> и общ</w:t>
      </w:r>
      <w:r w:rsidR="00286116">
        <w:rPr>
          <w:rFonts w:ascii="Times New Roman" w:hAnsi="Times New Roman"/>
          <w:sz w:val="24"/>
          <w:szCs w:val="24"/>
        </w:rPr>
        <w:t>его</w:t>
      </w:r>
      <w:r w:rsidR="00766920" w:rsidRPr="00766920">
        <w:rPr>
          <w:rFonts w:ascii="Times New Roman" w:hAnsi="Times New Roman"/>
          <w:sz w:val="24"/>
          <w:szCs w:val="24"/>
        </w:rPr>
        <w:t xml:space="preserve"> естественнонаучн</w:t>
      </w:r>
      <w:r w:rsidR="00286116">
        <w:rPr>
          <w:rFonts w:ascii="Times New Roman" w:hAnsi="Times New Roman"/>
          <w:sz w:val="24"/>
          <w:szCs w:val="24"/>
        </w:rPr>
        <w:t>ого</w:t>
      </w:r>
      <w:r w:rsidR="00766920" w:rsidRPr="00766920">
        <w:rPr>
          <w:rFonts w:ascii="Times New Roman" w:hAnsi="Times New Roman"/>
          <w:sz w:val="24"/>
          <w:szCs w:val="24"/>
        </w:rPr>
        <w:t xml:space="preserve"> цикл</w:t>
      </w:r>
      <w:r w:rsidR="00286116">
        <w:rPr>
          <w:rFonts w:ascii="Times New Roman" w:hAnsi="Times New Roman"/>
          <w:sz w:val="24"/>
          <w:szCs w:val="24"/>
        </w:rPr>
        <w:t>а</w:t>
      </w:r>
    </w:p>
    <w:p w:rsidR="00223741" w:rsidRPr="00FF6941" w:rsidRDefault="00223741" w:rsidP="00223741">
      <w:pPr>
        <w:widowControl w:val="0"/>
        <w:autoSpaceDE w:val="0"/>
        <w:autoSpaceDN w:val="0"/>
        <w:adjustRightInd w:val="0"/>
        <w:spacing w:line="245" w:lineRule="exact"/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F6941">
        <w:rPr>
          <w:rFonts w:ascii="Times New Roman" w:hAnsi="Times New Roman"/>
          <w:sz w:val="28"/>
          <w:szCs w:val="28"/>
        </w:rPr>
        <w:t>дисциплина математического и общего естественнонаучного цикла.</w:t>
      </w:r>
    </w:p>
    <w:p w:rsidR="00223741" w:rsidRPr="00FF6941" w:rsidRDefault="00223741" w:rsidP="00223741">
      <w:pPr>
        <w:widowControl w:val="0"/>
        <w:autoSpaceDE w:val="0"/>
        <w:autoSpaceDN w:val="0"/>
        <w:adjustRightInd w:val="0"/>
        <w:spacing w:line="324" w:lineRule="exact"/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widowControl w:val="0"/>
        <w:overflowPunct w:val="0"/>
        <w:autoSpaceDE w:val="0"/>
        <w:autoSpaceDN w:val="0"/>
        <w:adjustRightInd w:val="0"/>
        <w:spacing w:line="231" w:lineRule="auto"/>
        <w:ind w:right="180"/>
        <w:rPr>
          <w:rFonts w:ascii="Times New Roman" w:hAnsi="Times New Roman"/>
          <w:sz w:val="24"/>
          <w:szCs w:val="24"/>
        </w:rPr>
      </w:pPr>
      <w:r w:rsidRPr="00FF6941">
        <w:rPr>
          <w:rFonts w:ascii="Times New Roman" w:hAnsi="Times New Roman"/>
          <w:b/>
          <w:bCs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223741" w:rsidRPr="00FF6941" w:rsidRDefault="00223741" w:rsidP="00223741">
      <w:pPr>
        <w:widowControl w:val="0"/>
        <w:autoSpaceDE w:val="0"/>
        <w:autoSpaceDN w:val="0"/>
        <w:adjustRightInd w:val="0"/>
        <w:spacing w:line="245" w:lineRule="exact"/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F6941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</w:t>
      </w:r>
      <w:r w:rsidRPr="00FF6941">
        <w:rPr>
          <w:rFonts w:ascii="Times New Roman" w:hAnsi="Times New Roman"/>
          <w:b/>
          <w:bCs/>
          <w:sz w:val="28"/>
          <w:szCs w:val="28"/>
        </w:rPr>
        <w:t>должен уметь</w:t>
      </w:r>
      <w:r w:rsidRPr="00FF6941">
        <w:rPr>
          <w:rFonts w:ascii="Times New Roman" w:hAnsi="Times New Roman"/>
          <w:sz w:val="28"/>
          <w:szCs w:val="28"/>
        </w:rPr>
        <w:t>:</w:t>
      </w:r>
    </w:p>
    <w:p w:rsidR="005B6A21" w:rsidRPr="00FF6941" w:rsidRDefault="005B6A21" w:rsidP="0022374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B6A21" w:rsidRPr="00FF6941" w:rsidRDefault="005B6A21" w:rsidP="005B6A21">
      <w:pPr>
        <w:rPr>
          <w:rFonts w:ascii="Times New Roman" w:hAnsi="Times New Roman"/>
          <w:sz w:val="28"/>
          <w:szCs w:val="28"/>
        </w:rPr>
      </w:pPr>
      <w:r w:rsidRPr="00FF6941">
        <w:rPr>
          <w:rFonts w:ascii="Times New Roman" w:hAnsi="Times New Roman"/>
          <w:sz w:val="28"/>
          <w:szCs w:val="28"/>
        </w:rPr>
        <w:t>В результате освоения дисциплины студент должен уметь:</w:t>
      </w:r>
    </w:p>
    <w:p w:rsidR="005B6A21" w:rsidRPr="00FF6941" w:rsidRDefault="005B6A21" w:rsidP="005B6A21">
      <w:pPr>
        <w:pStyle w:val="Default"/>
        <w:rPr>
          <w:color w:val="auto"/>
          <w:sz w:val="28"/>
          <w:szCs w:val="28"/>
        </w:rPr>
      </w:pPr>
      <w:r w:rsidRPr="00FF6941">
        <w:rPr>
          <w:color w:val="auto"/>
          <w:sz w:val="28"/>
          <w:szCs w:val="28"/>
        </w:rPr>
        <w:t>-решать простые дифференциальные уравнения;</w:t>
      </w:r>
    </w:p>
    <w:p w:rsidR="005B6A21" w:rsidRPr="00FF6941" w:rsidRDefault="005B6A21" w:rsidP="005B6A21">
      <w:pPr>
        <w:pStyle w:val="Default"/>
        <w:rPr>
          <w:color w:val="auto"/>
          <w:sz w:val="28"/>
          <w:szCs w:val="28"/>
        </w:rPr>
      </w:pPr>
      <w:r w:rsidRPr="00FF6941">
        <w:rPr>
          <w:color w:val="auto"/>
          <w:sz w:val="28"/>
          <w:szCs w:val="28"/>
        </w:rPr>
        <w:t xml:space="preserve">-применять основные численные методы для решения прикладных задач; </w:t>
      </w:r>
    </w:p>
    <w:p w:rsidR="00223741" w:rsidRPr="00FF6941" w:rsidRDefault="00223741" w:rsidP="00223741">
      <w:pPr>
        <w:widowControl w:val="0"/>
        <w:autoSpaceDE w:val="0"/>
        <w:autoSpaceDN w:val="0"/>
        <w:adjustRightInd w:val="0"/>
        <w:spacing w:line="315" w:lineRule="exact"/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widowControl w:val="0"/>
        <w:overflowPunct w:val="0"/>
        <w:autoSpaceDE w:val="0"/>
        <w:autoSpaceDN w:val="0"/>
        <w:adjustRightInd w:val="0"/>
        <w:spacing w:line="215" w:lineRule="auto"/>
        <w:ind w:right="620"/>
        <w:jc w:val="both"/>
        <w:rPr>
          <w:rFonts w:ascii="Times New Roman" w:hAnsi="Times New Roman"/>
          <w:sz w:val="24"/>
          <w:szCs w:val="24"/>
        </w:rPr>
      </w:pPr>
      <w:r w:rsidRPr="00FF6941">
        <w:rPr>
          <w:rFonts w:ascii="Times New Roman" w:hAnsi="Times New Roman"/>
          <w:sz w:val="23"/>
          <w:szCs w:val="23"/>
        </w:rPr>
        <w:t xml:space="preserve">– </w:t>
      </w:r>
      <w:r w:rsidRPr="00FF6941">
        <w:rPr>
          <w:rFonts w:ascii="Times New Roman" w:hAnsi="Times New Roman"/>
          <w:sz w:val="28"/>
          <w:szCs w:val="28"/>
        </w:rPr>
        <w:t>применять математические методы дифференциального и интегрального</w:t>
      </w:r>
      <w:r w:rsidRPr="00FF6941">
        <w:rPr>
          <w:rFonts w:ascii="Times New Roman" w:hAnsi="Times New Roman"/>
          <w:sz w:val="23"/>
          <w:szCs w:val="23"/>
        </w:rPr>
        <w:t xml:space="preserve"> </w:t>
      </w:r>
      <w:r w:rsidRPr="00FF6941">
        <w:rPr>
          <w:rFonts w:ascii="Times New Roman" w:hAnsi="Times New Roman"/>
          <w:sz w:val="28"/>
          <w:szCs w:val="28"/>
        </w:rPr>
        <w:t xml:space="preserve">исчисления для решения профессиональных задач; </w:t>
      </w:r>
    </w:p>
    <w:p w:rsidR="00223741" w:rsidRPr="00FF6941" w:rsidRDefault="00223741" w:rsidP="00223741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widowControl w:val="0"/>
        <w:overflowPunct w:val="0"/>
        <w:autoSpaceDE w:val="0"/>
        <w:autoSpaceDN w:val="0"/>
        <w:adjustRightInd w:val="0"/>
        <w:spacing w:line="215" w:lineRule="auto"/>
        <w:ind w:right="700"/>
        <w:jc w:val="both"/>
        <w:rPr>
          <w:rFonts w:ascii="Times New Roman" w:hAnsi="Times New Roman"/>
          <w:sz w:val="24"/>
          <w:szCs w:val="24"/>
        </w:rPr>
      </w:pPr>
      <w:r w:rsidRPr="00FF6941">
        <w:rPr>
          <w:rFonts w:ascii="Times New Roman" w:hAnsi="Times New Roman"/>
          <w:sz w:val="23"/>
          <w:szCs w:val="23"/>
        </w:rPr>
        <w:t xml:space="preserve">– </w:t>
      </w:r>
      <w:r w:rsidRPr="00FF6941">
        <w:rPr>
          <w:rFonts w:ascii="Times New Roman" w:hAnsi="Times New Roman"/>
          <w:sz w:val="28"/>
          <w:szCs w:val="28"/>
        </w:rPr>
        <w:t>применять основные положения теории вероятностей и математической</w:t>
      </w:r>
      <w:r w:rsidRPr="00FF6941">
        <w:rPr>
          <w:rFonts w:ascii="Times New Roman" w:hAnsi="Times New Roman"/>
          <w:sz w:val="23"/>
          <w:szCs w:val="23"/>
        </w:rPr>
        <w:t xml:space="preserve"> </w:t>
      </w:r>
      <w:r w:rsidRPr="00FF6941">
        <w:rPr>
          <w:rFonts w:ascii="Times New Roman" w:hAnsi="Times New Roman"/>
          <w:sz w:val="28"/>
          <w:szCs w:val="28"/>
        </w:rPr>
        <w:t xml:space="preserve">статистики в профессиональной деятельности; </w:t>
      </w:r>
    </w:p>
    <w:p w:rsidR="00223741" w:rsidRPr="00FF6941" w:rsidRDefault="00223741" w:rsidP="00223741">
      <w:pPr>
        <w:widowControl w:val="0"/>
        <w:autoSpaceDE w:val="0"/>
        <w:autoSpaceDN w:val="0"/>
        <w:adjustRightInd w:val="0"/>
        <w:spacing w:line="68" w:lineRule="exact"/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widowControl w:val="0"/>
        <w:overflowPunct w:val="0"/>
        <w:autoSpaceDE w:val="0"/>
        <w:autoSpaceDN w:val="0"/>
        <w:adjustRightInd w:val="0"/>
        <w:spacing w:line="215" w:lineRule="auto"/>
        <w:ind w:right="1100"/>
        <w:jc w:val="both"/>
        <w:rPr>
          <w:rFonts w:ascii="Times New Roman" w:hAnsi="Times New Roman"/>
          <w:sz w:val="24"/>
          <w:szCs w:val="24"/>
        </w:rPr>
      </w:pPr>
      <w:r w:rsidRPr="00FF6941">
        <w:rPr>
          <w:rFonts w:ascii="Times New Roman" w:hAnsi="Times New Roman"/>
          <w:sz w:val="23"/>
          <w:szCs w:val="23"/>
        </w:rPr>
        <w:t xml:space="preserve">– </w:t>
      </w:r>
      <w:r w:rsidRPr="00FF6941">
        <w:rPr>
          <w:rFonts w:ascii="Times New Roman" w:hAnsi="Times New Roman"/>
          <w:sz w:val="28"/>
          <w:szCs w:val="28"/>
        </w:rPr>
        <w:t>использовать приемы и методы математического синтеза и анализа в</w:t>
      </w:r>
      <w:r w:rsidRPr="00FF6941">
        <w:rPr>
          <w:rFonts w:ascii="Times New Roman" w:hAnsi="Times New Roman"/>
          <w:sz w:val="23"/>
          <w:szCs w:val="23"/>
        </w:rPr>
        <w:t xml:space="preserve"> </w:t>
      </w:r>
      <w:r w:rsidRPr="00FF6941">
        <w:rPr>
          <w:rFonts w:ascii="Times New Roman" w:hAnsi="Times New Roman"/>
          <w:sz w:val="28"/>
          <w:szCs w:val="28"/>
        </w:rPr>
        <w:t xml:space="preserve">различных профессиональных ситуациях; </w:t>
      </w:r>
    </w:p>
    <w:p w:rsidR="00223741" w:rsidRPr="00FF6941" w:rsidRDefault="00223741" w:rsidP="00223741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F6941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</w:t>
      </w:r>
      <w:r w:rsidRPr="00FF6941">
        <w:rPr>
          <w:rFonts w:ascii="Times New Roman" w:hAnsi="Times New Roman"/>
          <w:b/>
          <w:bCs/>
          <w:sz w:val="28"/>
          <w:szCs w:val="28"/>
        </w:rPr>
        <w:t>должен знать</w:t>
      </w:r>
      <w:r w:rsidRPr="00FF6941">
        <w:rPr>
          <w:rFonts w:ascii="Times New Roman" w:hAnsi="Times New Roman"/>
          <w:sz w:val="28"/>
          <w:szCs w:val="28"/>
        </w:rPr>
        <w:t>:</w:t>
      </w:r>
    </w:p>
    <w:p w:rsidR="00223741" w:rsidRPr="00FF6941" w:rsidRDefault="00223741" w:rsidP="00223741">
      <w:pPr>
        <w:widowControl w:val="0"/>
        <w:overflowPunct w:val="0"/>
        <w:autoSpaceDE w:val="0"/>
        <w:autoSpaceDN w:val="0"/>
        <w:adjustRightInd w:val="0"/>
        <w:spacing w:line="234" w:lineRule="auto"/>
        <w:ind w:right="180"/>
        <w:rPr>
          <w:rFonts w:ascii="Times New Roman" w:hAnsi="Times New Roman"/>
          <w:sz w:val="24"/>
          <w:szCs w:val="24"/>
        </w:rPr>
      </w:pPr>
    </w:p>
    <w:p w:rsidR="005B6A21" w:rsidRPr="00FF6941" w:rsidRDefault="005B6A21" w:rsidP="005B6A21">
      <w:pPr>
        <w:pStyle w:val="Default"/>
        <w:rPr>
          <w:color w:val="auto"/>
          <w:sz w:val="28"/>
          <w:szCs w:val="28"/>
        </w:rPr>
      </w:pPr>
      <w:r w:rsidRPr="00FF6941">
        <w:rPr>
          <w:color w:val="auto"/>
          <w:sz w:val="28"/>
          <w:szCs w:val="28"/>
        </w:rPr>
        <w:t>-основные понятия и методы математического анализа;</w:t>
      </w:r>
    </w:p>
    <w:p w:rsidR="005B6A21" w:rsidRPr="00FF6941" w:rsidRDefault="005B6A21" w:rsidP="005B6A21">
      <w:pPr>
        <w:pStyle w:val="Default"/>
        <w:rPr>
          <w:color w:val="auto"/>
          <w:sz w:val="28"/>
          <w:szCs w:val="28"/>
        </w:rPr>
      </w:pPr>
      <w:r w:rsidRPr="00FF6941">
        <w:rPr>
          <w:color w:val="auto"/>
          <w:sz w:val="28"/>
          <w:szCs w:val="28"/>
        </w:rPr>
        <w:t>- основы теории вероятностей и математической статистики;</w:t>
      </w:r>
    </w:p>
    <w:p w:rsidR="005B6A21" w:rsidRPr="00FF6941" w:rsidRDefault="005B6A21" w:rsidP="005B6A21">
      <w:pPr>
        <w:pStyle w:val="Default"/>
        <w:rPr>
          <w:color w:val="auto"/>
          <w:sz w:val="28"/>
          <w:szCs w:val="28"/>
        </w:rPr>
      </w:pPr>
      <w:r w:rsidRPr="00FF6941">
        <w:rPr>
          <w:color w:val="auto"/>
          <w:sz w:val="28"/>
          <w:szCs w:val="28"/>
        </w:rPr>
        <w:t xml:space="preserve">- основы теории дифференциальных уравнений. </w:t>
      </w:r>
    </w:p>
    <w:p w:rsidR="00223741" w:rsidRPr="00FF6941" w:rsidRDefault="00223741" w:rsidP="00223741">
      <w:pPr>
        <w:widowControl w:val="0"/>
        <w:autoSpaceDE w:val="0"/>
        <w:autoSpaceDN w:val="0"/>
        <w:adjustRightInd w:val="0"/>
        <w:spacing w:line="324" w:lineRule="exact"/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widowControl w:val="0"/>
        <w:overflowPunct w:val="0"/>
        <w:autoSpaceDE w:val="0"/>
        <w:autoSpaceDN w:val="0"/>
        <w:adjustRightInd w:val="0"/>
        <w:spacing w:line="231" w:lineRule="auto"/>
        <w:ind w:right="180"/>
        <w:rPr>
          <w:rFonts w:ascii="Times New Roman" w:hAnsi="Times New Roman"/>
          <w:sz w:val="24"/>
          <w:szCs w:val="24"/>
        </w:rPr>
      </w:pPr>
      <w:r w:rsidRPr="00FF6941">
        <w:rPr>
          <w:rFonts w:ascii="Times New Roman" w:hAnsi="Times New Roman"/>
          <w:b/>
          <w:bCs/>
          <w:sz w:val="28"/>
          <w:szCs w:val="28"/>
        </w:rPr>
        <w:t>1.4 Рекомендуемое количество часов на освоение программы дисциплины:</w:t>
      </w:r>
    </w:p>
    <w:p w:rsidR="00223741" w:rsidRPr="00FF6941" w:rsidRDefault="00223741" w:rsidP="00223741">
      <w:pPr>
        <w:widowControl w:val="0"/>
        <w:autoSpaceDE w:val="0"/>
        <w:autoSpaceDN w:val="0"/>
        <w:adjustRightInd w:val="0"/>
        <w:spacing w:line="245" w:lineRule="exact"/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widowControl w:val="0"/>
        <w:numPr>
          <w:ilvl w:val="0"/>
          <w:numId w:val="1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line="239" w:lineRule="auto"/>
        <w:ind w:left="160" w:hanging="158"/>
        <w:jc w:val="both"/>
        <w:rPr>
          <w:rFonts w:ascii="Times New Roman" w:hAnsi="Times New Roman"/>
          <w:sz w:val="28"/>
          <w:szCs w:val="28"/>
        </w:rPr>
      </w:pPr>
      <w:r w:rsidRPr="00FF6941">
        <w:rPr>
          <w:rFonts w:ascii="Times New Roman" w:hAnsi="Times New Roman"/>
          <w:sz w:val="28"/>
          <w:szCs w:val="28"/>
        </w:rPr>
        <w:t xml:space="preserve">максимальной учебной нагрузки студента </w:t>
      </w:r>
      <w:r w:rsidR="009C22A0" w:rsidRPr="00FF6941">
        <w:rPr>
          <w:rFonts w:ascii="Times New Roman" w:hAnsi="Times New Roman"/>
          <w:sz w:val="28"/>
          <w:szCs w:val="28"/>
          <w:u w:val="single"/>
        </w:rPr>
        <w:t>67</w:t>
      </w:r>
      <w:r w:rsidRPr="00FF6941">
        <w:rPr>
          <w:rFonts w:ascii="Times New Roman" w:hAnsi="Times New Roman"/>
          <w:sz w:val="28"/>
          <w:szCs w:val="28"/>
        </w:rPr>
        <w:t xml:space="preserve">часа, в том числе: </w:t>
      </w:r>
    </w:p>
    <w:p w:rsidR="00223741" w:rsidRPr="00FF6941" w:rsidRDefault="00223741" w:rsidP="00223741">
      <w:pPr>
        <w:widowControl w:val="0"/>
        <w:autoSpaceDE w:val="0"/>
        <w:autoSpaceDN w:val="0"/>
        <w:adjustRightInd w:val="0"/>
        <w:spacing w:line="251" w:lineRule="exact"/>
        <w:rPr>
          <w:rFonts w:ascii="Times New Roman" w:hAnsi="Times New Roman"/>
          <w:sz w:val="28"/>
          <w:szCs w:val="28"/>
        </w:rPr>
      </w:pPr>
    </w:p>
    <w:p w:rsidR="00223741" w:rsidRPr="00FF6941" w:rsidRDefault="00223741" w:rsidP="00223741">
      <w:pPr>
        <w:widowControl w:val="0"/>
        <w:numPr>
          <w:ilvl w:val="0"/>
          <w:numId w:val="1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line="239" w:lineRule="auto"/>
        <w:ind w:left="160" w:hanging="158"/>
        <w:jc w:val="both"/>
        <w:rPr>
          <w:rFonts w:ascii="Times New Roman" w:hAnsi="Times New Roman"/>
          <w:sz w:val="28"/>
          <w:szCs w:val="28"/>
        </w:rPr>
      </w:pPr>
      <w:r w:rsidRPr="00FF6941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студента </w:t>
      </w:r>
      <w:r w:rsidR="009C22A0" w:rsidRPr="00FF6941">
        <w:rPr>
          <w:rFonts w:ascii="Times New Roman" w:hAnsi="Times New Roman"/>
          <w:sz w:val="28"/>
          <w:szCs w:val="28"/>
          <w:u w:val="single"/>
        </w:rPr>
        <w:t>54</w:t>
      </w:r>
      <w:r w:rsidRPr="00FF6941">
        <w:rPr>
          <w:rFonts w:ascii="Times New Roman" w:hAnsi="Times New Roman"/>
          <w:sz w:val="28"/>
          <w:szCs w:val="28"/>
        </w:rPr>
        <w:t xml:space="preserve"> часа; </w:t>
      </w:r>
    </w:p>
    <w:p w:rsidR="00223741" w:rsidRPr="00FF6941" w:rsidRDefault="00223741" w:rsidP="00223741">
      <w:pPr>
        <w:widowControl w:val="0"/>
        <w:autoSpaceDE w:val="0"/>
        <w:autoSpaceDN w:val="0"/>
        <w:adjustRightInd w:val="0"/>
        <w:spacing w:line="248" w:lineRule="exact"/>
        <w:rPr>
          <w:rFonts w:ascii="Times New Roman" w:hAnsi="Times New Roman"/>
          <w:sz w:val="28"/>
          <w:szCs w:val="28"/>
        </w:rPr>
      </w:pPr>
    </w:p>
    <w:p w:rsidR="00223741" w:rsidRPr="00FF6941" w:rsidRDefault="00223741" w:rsidP="00223741">
      <w:pPr>
        <w:widowControl w:val="0"/>
        <w:numPr>
          <w:ilvl w:val="0"/>
          <w:numId w:val="1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line="239" w:lineRule="auto"/>
        <w:ind w:left="160" w:hanging="158"/>
        <w:jc w:val="both"/>
        <w:rPr>
          <w:rFonts w:ascii="Times New Roman" w:hAnsi="Times New Roman"/>
          <w:sz w:val="28"/>
          <w:szCs w:val="28"/>
          <w:u w:val="single"/>
        </w:rPr>
      </w:pPr>
      <w:r w:rsidRPr="00FF6941">
        <w:rPr>
          <w:rFonts w:ascii="Times New Roman" w:hAnsi="Times New Roman"/>
          <w:sz w:val="28"/>
          <w:szCs w:val="28"/>
        </w:rPr>
        <w:t>с</w:t>
      </w:r>
      <w:r w:rsidR="005B6A21" w:rsidRPr="00FF6941">
        <w:rPr>
          <w:rFonts w:ascii="Times New Roman" w:hAnsi="Times New Roman"/>
          <w:sz w:val="28"/>
          <w:szCs w:val="28"/>
        </w:rPr>
        <w:t xml:space="preserve">амостоятельной работы студента      </w:t>
      </w:r>
      <w:r w:rsidR="005B6A21" w:rsidRPr="00FF6941">
        <w:rPr>
          <w:rFonts w:ascii="Times New Roman" w:hAnsi="Times New Roman"/>
          <w:sz w:val="28"/>
          <w:szCs w:val="28"/>
          <w:u w:val="single"/>
        </w:rPr>
        <w:t>1</w:t>
      </w:r>
      <w:r w:rsidR="009C22A0" w:rsidRPr="00FF6941">
        <w:rPr>
          <w:rFonts w:ascii="Times New Roman" w:hAnsi="Times New Roman"/>
          <w:sz w:val="28"/>
          <w:szCs w:val="28"/>
          <w:u w:val="single"/>
        </w:rPr>
        <w:t>3</w:t>
      </w:r>
      <w:r w:rsidRPr="00FF6941">
        <w:rPr>
          <w:rFonts w:ascii="Times New Roman" w:hAnsi="Times New Roman"/>
          <w:sz w:val="28"/>
          <w:szCs w:val="28"/>
          <w:u w:val="single"/>
        </w:rPr>
        <w:t xml:space="preserve">  час. </w:t>
      </w:r>
    </w:p>
    <w:p w:rsidR="00223741" w:rsidRPr="00FF6941" w:rsidRDefault="00A26AB7" w:rsidP="0022374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  <w:r w:rsidRPr="00A26AB7">
        <w:rPr>
          <w:noProof/>
        </w:rPr>
        <w:pict>
          <v:line id="_x0000_s1026" style="position:absolute;z-index:-251658240" from="212.5pt,-1pt" to="233.4pt,-1pt" o:allowincell="f" strokeweight=".25397mm"/>
        </w:pict>
      </w:r>
    </w:p>
    <w:p w:rsidR="00223741" w:rsidRPr="00FF6941" w:rsidRDefault="00223741" w:rsidP="0022374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223741" w:rsidRPr="00FF6941" w:rsidRDefault="00223741" w:rsidP="00223741">
      <w:pPr>
        <w:widowControl w:val="0"/>
        <w:autoSpaceDE w:val="0"/>
        <w:autoSpaceDN w:val="0"/>
        <w:adjustRightInd w:val="0"/>
        <w:spacing w:line="346" w:lineRule="exact"/>
        <w:rPr>
          <w:rFonts w:ascii="Times New Roman" w:hAnsi="Times New Roman"/>
          <w:sz w:val="24"/>
          <w:szCs w:val="24"/>
        </w:rPr>
      </w:pPr>
    </w:p>
    <w:p w:rsidR="008B6A33" w:rsidRPr="00FF6941" w:rsidRDefault="008B6A33" w:rsidP="00223741">
      <w:pPr>
        <w:widowControl w:val="0"/>
        <w:autoSpaceDE w:val="0"/>
        <w:autoSpaceDN w:val="0"/>
        <w:adjustRightInd w:val="0"/>
        <w:ind w:left="840"/>
        <w:rPr>
          <w:rFonts w:ascii="Times New Roman" w:hAnsi="Times New Roman"/>
          <w:b/>
          <w:bCs/>
          <w:sz w:val="32"/>
          <w:szCs w:val="32"/>
        </w:rPr>
      </w:pPr>
    </w:p>
    <w:p w:rsidR="008B6A33" w:rsidRPr="00FF6941" w:rsidRDefault="008B6A33" w:rsidP="00223741">
      <w:pPr>
        <w:widowControl w:val="0"/>
        <w:autoSpaceDE w:val="0"/>
        <w:autoSpaceDN w:val="0"/>
        <w:adjustRightInd w:val="0"/>
        <w:ind w:left="840"/>
        <w:rPr>
          <w:rFonts w:ascii="Times New Roman" w:hAnsi="Times New Roman"/>
          <w:b/>
          <w:bCs/>
          <w:sz w:val="32"/>
          <w:szCs w:val="32"/>
        </w:rPr>
      </w:pPr>
    </w:p>
    <w:p w:rsidR="004539C0" w:rsidRPr="00FF6941" w:rsidRDefault="004539C0" w:rsidP="0045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</w:p>
    <w:p w:rsidR="004539C0" w:rsidRPr="00FF6941" w:rsidRDefault="004539C0" w:rsidP="0045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 w:rsidRPr="00FF6941">
        <w:rPr>
          <w:rFonts w:ascii="Times New Roman" w:hAnsi="Times New Roman"/>
          <w:b/>
          <w:bCs/>
          <w:sz w:val="28"/>
          <w:szCs w:val="28"/>
        </w:rPr>
        <w:t>СТРУКТУРА И СОДЕРЖАНИЕ УЧЕБНОГО ПРЕДМЕТА</w:t>
      </w:r>
    </w:p>
    <w:p w:rsidR="004539C0" w:rsidRPr="00FF6941" w:rsidRDefault="004539C0" w:rsidP="0045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</w:p>
    <w:p w:rsidR="004539C0" w:rsidRPr="00FF6941" w:rsidRDefault="004539C0" w:rsidP="0045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</w:p>
    <w:p w:rsidR="004539C0" w:rsidRPr="00FF6941" w:rsidRDefault="004539C0" w:rsidP="0045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 w:rsidRPr="00FF6941">
        <w:rPr>
          <w:rFonts w:ascii="Times New Roman" w:hAnsi="Times New Roman"/>
          <w:b/>
          <w:bCs/>
          <w:sz w:val="28"/>
          <w:szCs w:val="28"/>
        </w:rPr>
        <w:t>2.1. Объем учебного предмета и виды учебной работы</w:t>
      </w:r>
    </w:p>
    <w:p w:rsidR="004539C0" w:rsidRPr="00FF6941" w:rsidRDefault="004539C0" w:rsidP="0045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</w:p>
    <w:p w:rsidR="004539C0" w:rsidRPr="00FF6941" w:rsidRDefault="004539C0" w:rsidP="0045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6436"/>
        <w:gridCol w:w="2127"/>
      </w:tblGrid>
      <w:tr w:rsidR="004539C0" w:rsidRPr="00FF6941" w:rsidTr="004539C0">
        <w:trPr>
          <w:trHeight w:val="630"/>
        </w:trPr>
        <w:tc>
          <w:tcPr>
            <w:tcW w:w="1008" w:type="dxa"/>
          </w:tcPr>
          <w:p w:rsidR="004539C0" w:rsidRPr="00FF6941" w:rsidRDefault="004539C0" w:rsidP="005B6A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436" w:type="dxa"/>
          </w:tcPr>
          <w:p w:rsidR="004539C0" w:rsidRPr="00FF6941" w:rsidRDefault="004539C0" w:rsidP="005B6A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Виды учебной работы</w:t>
            </w:r>
          </w:p>
        </w:tc>
        <w:tc>
          <w:tcPr>
            <w:tcW w:w="2127" w:type="dxa"/>
          </w:tcPr>
          <w:p w:rsidR="004539C0" w:rsidRPr="00FF6941" w:rsidRDefault="004539C0" w:rsidP="005B6A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4539C0" w:rsidRPr="00FF6941" w:rsidTr="004539C0">
        <w:trPr>
          <w:trHeight w:val="630"/>
        </w:trPr>
        <w:tc>
          <w:tcPr>
            <w:tcW w:w="1008" w:type="dxa"/>
          </w:tcPr>
          <w:p w:rsidR="004539C0" w:rsidRPr="00FF6941" w:rsidRDefault="004539C0" w:rsidP="005B6A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36" w:type="dxa"/>
          </w:tcPr>
          <w:p w:rsidR="004539C0" w:rsidRPr="00FF6941" w:rsidRDefault="004539C0" w:rsidP="005B6A2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7" w:type="dxa"/>
          </w:tcPr>
          <w:p w:rsidR="004539C0" w:rsidRPr="00FF6941" w:rsidRDefault="009C22A0" w:rsidP="009C22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4539C0" w:rsidRPr="00FF6941" w:rsidTr="004539C0">
        <w:trPr>
          <w:trHeight w:val="682"/>
        </w:trPr>
        <w:tc>
          <w:tcPr>
            <w:tcW w:w="1008" w:type="dxa"/>
          </w:tcPr>
          <w:p w:rsidR="004539C0" w:rsidRPr="00FF6941" w:rsidRDefault="004539C0" w:rsidP="005B6A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436" w:type="dxa"/>
          </w:tcPr>
          <w:p w:rsidR="004539C0" w:rsidRPr="00FF6941" w:rsidRDefault="004539C0" w:rsidP="005B6A2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2127" w:type="dxa"/>
          </w:tcPr>
          <w:p w:rsidR="004539C0" w:rsidRPr="00FF6941" w:rsidRDefault="009C22A0" w:rsidP="009C22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4539C0" w:rsidRPr="00FF6941" w:rsidTr="004539C0">
        <w:trPr>
          <w:trHeight w:val="682"/>
        </w:trPr>
        <w:tc>
          <w:tcPr>
            <w:tcW w:w="1008" w:type="dxa"/>
          </w:tcPr>
          <w:p w:rsidR="004539C0" w:rsidRPr="00FF6941" w:rsidRDefault="004539C0" w:rsidP="005B6A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436" w:type="dxa"/>
          </w:tcPr>
          <w:p w:rsidR="004539C0" w:rsidRPr="00FF6941" w:rsidRDefault="004539C0" w:rsidP="005B6A21">
            <w:pPr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127" w:type="dxa"/>
          </w:tcPr>
          <w:p w:rsidR="004539C0" w:rsidRPr="00FF6941" w:rsidRDefault="004539C0" w:rsidP="005B6A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9C0" w:rsidRPr="00FF6941" w:rsidTr="004539C0">
        <w:trPr>
          <w:trHeight w:val="630"/>
        </w:trPr>
        <w:tc>
          <w:tcPr>
            <w:tcW w:w="1008" w:type="dxa"/>
          </w:tcPr>
          <w:p w:rsidR="004539C0" w:rsidRPr="00FF6941" w:rsidRDefault="004539C0" w:rsidP="005B6A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436" w:type="dxa"/>
          </w:tcPr>
          <w:p w:rsidR="004539C0" w:rsidRPr="00FF6941" w:rsidRDefault="004539C0" w:rsidP="005B6A21">
            <w:pPr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127" w:type="dxa"/>
          </w:tcPr>
          <w:p w:rsidR="004539C0" w:rsidRPr="00FF6941" w:rsidRDefault="009C22A0" w:rsidP="009C22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4539C0" w:rsidRPr="00FF6941" w:rsidTr="004539C0">
        <w:trPr>
          <w:trHeight w:val="630"/>
        </w:trPr>
        <w:tc>
          <w:tcPr>
            <w:tcW w:w="1008" w:type="dxa"/>
          </w:tcPr>
          <w:p w:rsidR="004539C0" w:rsidRPr="00FF6941" w:rsidRDefault="004539C0" w:rsidP="005B6A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436" w:type="dxa"/>
          </w:tcPr>
          <w:p w:rsidR="004539C0" w:rsidRPr="00FF6941" w:rsidRDefault="004539C0" w:rsidP="005B6A21">
            <w:pPr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27" w:type="dxa"/>
          </w:tcPr>
          <w:p w:rsidR="004539C0" w:rsidRPr="00FF6941" w:rsidRDefault="00605A63" w:rsidP="00605A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539C0" w:rsidRPr="00FF6941" w:rsidTr="004539C0">
        <w:trPr>
          <w:trHeight w:val="630"/>
        </w:trPr>
        <w:tc>
          <w:tcPr>
            <w:tcW w:w="1008" w:type="dxa"/>
          </w:tcPr>
          <w:p w:rsidR="004539C0" w:rsidRPr="00FF6941" w:rsidRDefault="004539C0" w:rsidP="005B6A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436" w:type="dxa"/>
          </w:tcPr>
          <w:p w:rsidR="004539C0" w:rsidRPr="00FF6941" w:rsidRDefault="004539C0" w:rsidP="005B6A21">
            <w:pPr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127" w:type="dxa"/>
          </w:tcPr>
          <w:p w:rsidR="004539C0" w:rsidRPr="00FF6941" w:rsidRDefault="00605A63" w:rsidP="005B6A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539C0" w:rsidRPr="00FF6941" w:rsidTr="004539C0">
        <w:trPr>
          <w:trHeight w:val="682"/>
        </w:trPr>
        <w:tc>
          <w:tcPr>
            <w:tcW w:w="1008" w:type="dxa"/>
          </w:tcPr>
          <w:p w:rsidR="004539C0" w:rsidRPr="00FF6941" w:rsidRDefault="004539C0" w:rsidP="005B6A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436" w:type="dxa"/>
          </w:tcPr>
          <w:p w:rsidR="004539C0" w:rsidRPr="00FF6941" w:rsidRDefault="004539C0" w:rsidP="005B6A2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2127" w:type="dxa"/>
          </w:tcPr>
          <w:p w:rsidR="004539C0" w:rsidRPr="00FF6941" w:rsidRDefault="005B6A21" w:rsidP="005B6A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1</w:t>
            </w:r>
            <w:r w:rsidR="009C22A0" w:rsidRPr="00FF6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539C0" w:rsidRPr="00FF6941" w:rsidTr="004539C0">
        <w:trPr>
          <w:trHeight w:val="1365"/>
        </w:trPr>
        <w:tc>
          <w:tcPr>
            <w:tcW w:w="1008" w:type="dxa"/>
          </w:tcPr>
          <w:p w:rsidR="004539C0" w:rsidRPr="00FF6941" w:rsidRDefault="004539C0" w:rsidP="005B6A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63" w:type="dxa"/>
            <w:gridSpan w:val="2"/>
          </w:tcPr>
          <w:p w:rsidR="004539C0" w:rsidRPr="00FF6941" w:rsidRDefault="004539C0" w:rsidP="005B6A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Промежуточная аттестация  по предмету  проводится в форме дифференцированного зачета.</w:t>
            </w:r>
          </w:p>
        </w:tc>
      </w:tr>
    </w:tbl>
    <w:p w:rsidR="004539C0" w:rsidRPr="00FF6941" w:rsidRDefault="004539C0" w:rsidP="004539C0">
      <w:pPr>
        <w:jc w:val="center"/>
        <w:rPr>
          <w:rFonts w:ascii="Times New Roman" w:hAnsi="Times New Roman"/>
          <w:sz w:val="28"/>
          <w:szCs w:val="28"/>
        </w:rPr>
      </w:pPr>
    </w:p>
    <w:p w:rsidR="00223741" w:rsidRPr="00FF6941" w:rsidRDefault="00223741" w:rsidP="008B6A33">
      <w:pPr>
        <w:rPr>
          <w:rFonts w:ascii="Times New Roman" w:hAnsi="Times New Roman"/>
          <w:sz w:val="24"/>
          <w:szCs w:val="24"/>
        </w:rPr>
        <w:sectPr w:rsidR="00223741" w:rsidRPr="00FF6941">
          <w:pgSz w:w="11906" w:h="16838"/>
          <w:pgMar w:top="987" w:right="660" w:bottom="461" w:left="1700" w:header="720" w:footer="720" w:gutter="0"/>
          <w:cols w:space="720" w:equalWidth="0">
            <w:col w:w="9540"/>
          </w:cols>
          <w:noEndnote/>
        </w:sectPr>
      </w:pPr>
    </w:p>
    <w:p w:rsidR="00223741" w:rsidRPr="00FF6941" w:rsidRDefault="00223741" w:rsidP="00223741">
      <w:pPr>
        <w:widowControl w:val="0"/>
        <w:autoSpaceDE w:val="0"/>
        <w:autoSpaceDN w:val="0"/>
        <w:adjustRightInd w:val="0"/>
        <w:spacing w:line="232" w:lineRule="exact"/>
        <w:rPr>
          <w:rFonts w:ascii="Times New Roman" w:hAnsi="Times New Roman"/>
          <w:sz w:val="24"/>
          <w:szCs w:val="24"/>
        </w:rPr>
      </w:pPr>
      <w:bookmarkStart w:id="0" w:name="page9"/>
      <w:bookmarkEnd w:id="0"/>
    </w:p>
    <w:p w:rsidR="004539C0" w:rsidRPr="00FF6941" w:rsidRDefault="004539C0" w:rsidP="008B6A33">
      <w:pPr>
        <w:widowControl w:val="0"/>
        <w:autoSpaceDE w:val="0"/>
        <w:autoSpaceDN w:val="0"/>
        <w:adjustRightInd w:val="0"/>
        <w:spacing w:line="239" w:lineRule="auto"/>
        <w:rPr>
          <w:rFonts w:cs="Calibri"/>
          <w:b/>
          <w:bCs/>
          <w:sz w:val="28"/>
          <w:szCs w:val="28"/>
        </w:rPr>
      </w:pPr>
    </w:p>
    <w:p w:rsidR="004539C0" w:rsidRPr="00FF6941" w:rsidRDefault="004539C0" w:rsidP="008B6A33">
      <w:pPr>
        <w:widowControl w:val="0"/>
        <w:autoSpaceDE w:val="0"/>
        <w:autoSpaceDN w:val="0"/>
        <w:adjustRightInd w:val="0"/>
        <w:spacing w:line="239" w:lineRule="auto"/>
        <w:rPr>
          <w:rFonts w:cs="Calibri"/>
          <w:b/>
          <w:bCs/>
          <w:sz w:val="28"/>
          <w:szCs w:val="28"/>
        </w:rPr>
      </w:pPr>
    </w:p>
    <w:tbl>
      <w:tblPr>
        <w:tblW w:w="14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25"/>
        <w:gridCol w:w="496"/>
        <w:gridCol w:w="43"/>
        <w:gridCol w:w="21"/>
        <w:gridCol w:w="24"/>
        <w:gridCol w:w="18"/>
        <w:gridCol w:w="45"/>
        <w:gridCol w:w="60"/>
        <w:gridCol w:w="8165"/>
        <w:gridCol w:w="10"/>
        <w:gridCol w:w="1614"/>
        <w:gridCol w:w="10"/>
        <w:gridCol w:w="1407"/>
        <w:gridCol w:w="22"/>
      </w:tblGrid>
      <w:tr w:rsidR="004539C0" w:rsidRPr="00FF6941" w:rsidTr="005B6A21">
        <w:trPr>
          <w:gridAfter w:val="1"/>
          <w:wAfter w:w="22" w:type="dxa"/>
          <w:trHeight w:val="20"/>
        </w:trPr>
        <w:tc>
          <w:tcPr>
            <w:tcW w:w="148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9C0" w:rsidRPr="00FF6941" w:rsidRDefault="004539C0" w:rsidP="005B6A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2.2. Тематический план и содержание учебного предмета Математика  СПО</w:t>
            </w:r>
          </w:p>
        </w:tc>
      </w:tr>
      <w:tr w:rsidR="004539C0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C0" w:rsidRPr="00FF6941" w:rsidRDefault="004539C0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4539C0" w:rsidRPr="00FF6941" w:rsidRDefault="004539C0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разделов и тем</w:t>
            </w:r>
          </w:p>
        </w:tc>
        <w:tc>
          <w:tcPr>
            <w:tcW w:w="887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C0" w:rsidRPr="00FF6941" w:rsidRDefault="004539C0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материала, лабораторные  работы и практические занятия, самостоятельная работа студента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C0" w:rsidRPr="00FF6941" w:rsidRDefault="004539C0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Объем </w:t>
            </w:r>
          </w:p>
          <w:p w:rsidR="004539C0" w:rsidRPr="00FF6941" w:rsidRDefault="004539C0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C0" w:rsidRPr="00FF6941" w:rsidRDefault="004539C0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Уровень </w:t>
            </w:r>
          </w:p>
          <w:p w:rsidR="004539C0" w:rsidRPr="00FF6941" w:rsidRDefault="004539C0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освоения</w:t>
            </w:r>
          </w:p>
        </w:tc>
      </w:tr>
      <w:tr w:rsidR="004539C0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</w:tcPr>
          <w:p w:rsidR="004539C0" w:rsidRPr="00FF6941" w:rsidRDefault="004539C0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872" w:type="dxa"/>
            <w:gridSpan w:val="8"/>
          </w:tcPr>
          <w:p w:rsidR="004539C0" w:rsidRPr="00FF6941" w:rsidRDefault="004539C0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24" w:type="dxa"/>
            <w:gridSpan w:val="2"/>
          </w:tcPr>
          <w:p w:rsidR="004539C0" w:rsidRPr="00FF6941" w:rsidRDefault="004539C0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4539C0" w:rsidRPr="00FF6941" w:rsidRDefault="004539C0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539C0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  <w:tcBorders>
              <w:bottom w:val="single" w:sz="4" w:space="0" w:color="auto"/>
              <w:right w:val="single" w:sz="4" w:space="0" w:color="auto"/>
            </w:tcBorders>
          </w:tcPr>
          <w:p w:rsidR="004539C0" w:rsidRPr="00FF6941" w:rsidRDefault="004539C0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1.</w:t>
            </w:r>
          </w:p>
          <w:p w:rsidR="004539C0" w:rsidRPr="00FF6941" w:rsidRDefault="004539C0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Введение </w:t>
            </w:r>
            <w:proofErr w:type="gramStart"/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4539C0" w:rsidRPr="00FF6941" w:rsidRDefault="004539C0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математический анализ</w:t>
            </w:r>
          </w:p>
        </w:tc>
        <w:tc>
          <w:tcPr>
            <w:tcW w:w="8872" w:type="dxa"/>
            <w:gridSpan w:val="8"/>
            <w:tcBorders>
              <w:left w:val="single" w:sz="4" w:space="0" w:color="auto"/>
            </w:tcBorders>
          </w:tcPr>
          <w:p w:rsidR="004539C0" w:rsidRPr="00FF6941" w:rsidRDefault="004539C0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2"/>
          </w:tcPr>
          <w:p w:rsidR="004539C0" w:rsidRPr="00FF6941" w:rsidRDefault="00FF6941" w:rsidP="00FF6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4539C0" w:rsidRPr="00FF6941" w:rsidRDefault="004539C0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539C0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  <w:vMerge w:val="restart"/>
            <w:tcBorders>
              <w:right w:val="single" w:sz="4" w:space="0" w:color="auto"/>
            </w:tcBorders>
          </w:tcPr>
          <w:p w:rsidR="004539C0" w:rsidRPr="00FF6941" w:rsidRDefault="004539C0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1.1 </w:t>
            </w:r>
          </w:p>
          <w:p w:rsidR="004539C0" w:rsidRPr="00FF6941" w:rsidRDefault="004539C0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Дифференциальное и интегральное</w:t>
            </w:r>
          </w:p>
          <w:p w:rsidR="004539C0" w:rsidRPr="00FF6941" w:rsidRDefault="004539C0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 xml:space="preserve"> исчисление.</w:t>
            </w:r>
          </w:p>
          <w:p w:rsidR="004539C0" w:rsidRPr="00FF6941" w:rsidRDefault="004539C0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539C0" w:rsidRPr="00FF6941" w:rsidRDefault="004539C0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72" w:type="dxa"/>
            <w:gridSpan w:val="8"/>
            <w:tcBorders>
              <w:left w:val="single" w:sz="4" w:space="0" w:color="auto"/>
            </w:tcBorders>
          </w:tcPr>
          <w:p w:rsidR="004539C0" w:rsidRPr="00FF6941" w:rsidRDefault="004539C0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24" w:type="dxa"/>
            <w:gridSpan w:val="2"/>
          </w:tcPr>
          <w:p w:rsidR="004539C0" w:rsidRPr="00FF6941" w:rsidRDefault="009C22A0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4539C0" w:rsidRPr="00FF6941" w:rsidRDefault="004539C0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539C0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  <w:vMerge/>
            <w:tcBorders>
              <w:right w:val="single" w:sz="4" w:space="0" w:color="auto"/>
            </w:tcBorders>
          </w:tcPr>
          <w:p w:rsidR="004539C0" w:rsidRPr="00FF6941" w:rsidRDefault="004539C0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39C0" w:rsidRPr="00FF6941" w:rsidRDefault="004539C0" w:rsidP="005B6A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65" w:type="dxa"/>
            <w:tcBorders>
              <w:left w:val="single" w:sz="4" w:space="0" w:color="auto"/>
            </w:tcBorders>
          </w:tcPr>
          <w:p w:rsidR="004539C0" w:rsidRPr="00FF6941" w:rsidRDefault="004539C0" w:rsidP="005B6A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Понятие о дифференциале функции.</w:t>
            </w:r>
            <w:r w:rsidR="00A37A27" w:rsidRPr="00FF6941">
              <w:rPr>
                <w:rFonts w:ascii="Times New Roman" w:hAnsi="Times New Roman"/>
                <w:sz w:val="28"/>
                <w:szCs w:val="28"/>
              </w:rPr>
              <w:t xml:space="preserve"> Геометрический смысл дифференциала. Применение дифференциала функции к приближенным вычислениям.</w:t>
            </w:r>
          </w:p>
        </w:tc>
        <w:tc>
          <w:tcPr>
            <w:tcW w:w="1624" w:type="dxa"/>
            <w:gridSpan w:val="2"/>
          </w:tcPr>
          <w:p w:rsidR="004539C0" w:rsidRPr="00FF6941" w:rsidRDefault="009C22A0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</w:tcPr>
          <w:p w:rsidR="004539C0" w:rsidRPr="00FF6941" w:rsidRDefault="004539C0" w:rsidP="005B6A21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4539C0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  <w:vMerge/>
            <w:tcBorders>
              <w:right w:val="single" w:sz="4" w:space="0" w:color="auto"/>
            </w:tcBorders>
          </w:tcPr>
          <w:p w:rsidR="004539C0" w:rsidRPr="00FF6941" w:rsidRDefault="004539C0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39C0" w:rsidRPr="00FF6941" w:rsidRDefault="004539C0" w:rsidP="005B6A2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65" w:type="dxa"/>
            <w:tcBorders>
              <w:left w:val="single" w:sz="4" w:space="0" w:color="auto"/>
            </w:tcBorders>
          </w:tcPr>
          <w:p w:rsidR="004539C0" w:rsidRPr="00FF6941" w:rsidRDefault="004539C0" w:rsidP="005B6A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Неопределенный интеграл и его свойства.</w:t>
            </w:r>
            <w:r w:rsidR="00A37A27" w:rsidRPr="00FF6941">
              <w:rPr>
                <w:rFonts w:ascii="Times New Roman" w:hAnsi="Times New Roman"/>
                <w:sz w:val="28"/>
                <w:szCs w:val="28"/>
              </w:rPr>
              <w:t xml:space="preserve"> Формулы интегрирования</w:t>
            </w:r>
          </w:p>
        </w:tc>
        <w:tc>
          <w:tcPr>
            <w:tcW w:w="1624" w:type="dxa"/>
            <w:gridSpan w:val="2"/>
          </w:tcPr>
          <w:p w:rsidR="004539C0" w:rsidRPr="00FF6941" w:rsidRDefault="009C22A0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</w:tcPr>
          <w:p w:rsidR="004539C0" w:rsidRPr="00FF6941" w:rsidRDefault="004539C0" w:rsidP="005B6A21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4539C0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  <w:vMerge/>
            <w:tcBorders>
              <w:right w:val="single" w:sz="4" w:space="0" w:color="auto"/>
            </w:tcBorders>
          </w:tcPr>
          <w:p w:rsidR="004539C0" w:rsidRPr="00FF6941" w:rsidRDefault="004539C0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39C0" w:rsidRPr="00FF6941" w:rsidRDefault="004539C0" w:rsidP="005B6A2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165" w:type="dxa"/>
            <w:tcBorders>
              <w:left w:val="single" w:sz="4" w:space="0" w:color="auto"/>
            </w:tcBorders>
          </w:tcPr>
          <w:p w:rsidR="004539C0" w:rsidRPr="00FF6941" w:rsidRDefault="004539C0" w:rsidP="005B6A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1624" w:type="dxa"/>
            <w:gridSpan w:val="2"/>
          </w:tcPr>
          <w:p w:rsidR="004539C0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</w:tcPr>
          <w:p w:rsidR="004539C0" w:rsidRPr="00FF6941" w:rsidRDefault="004539C0" w:rsidP="005B6A21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4539C0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  <w:vMerge/>
            <w:tcBorders>
              <w:right w:val="single" w:sz="4" w:space="0" w:color="auto"/>
            </w:tcBorders>
          </w:tcPr>
          <w:p w:rsidR="004539C0" w:rsidRPr="00FF6941" w:rsidRDefault="004539C0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72" w:type="dxa"/>
            <w:gridSpan w:val="8"/>
            <w:tcBorders>
              <w:left w:val="single" w:sz="4" w:space="0" w:color="auto"/>
            </w:tcBorders>
          </w:tcPr>
          <w:p w:rsidR="004539C0" w:rsidRPr="00FF6941" w:rsidRDefault="004539C0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занятия:</w:t>
            </w:r>
          </w:p>
        </w:tc>
        <w:tc>
          <w:tcPr>
            <w:tcW w:w="1624" w:type="dxa"/>
            <w:gridSpan w:val="2"/>
          </w:tcPr>
          <w:p w:rsidR="004539C0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539C0" w:rsidRPr="00FF6941" w:rsidRDefault="004539C0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</w:t>
            </w:r>
          </w:p>
        </w:tc>
      </w:tr>
      <w:tr w:rsidR="00A37A27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  <w:vMerge/>
            <w:tcBorders>
              <w:righ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270" w:type="dxa"/>
            <w:gridSpan w:val="3"/>
            <w:tcBorders>
              <w:left w:val="single" w:sz="4" w:space="0" w:color="auto"/>
            </w:tcBorders>
          </w:tcPr>
          <w:p w:rsidR="00A37A27" w:rsidRPr="00FF6941" w:rsidRDefault="00A37A27" w:rsidP="009C2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Интегрирование способом подстановки. Интегрирование по частям</w:t>
            </w:r>
          </w:p>
        </w:tc>
        <w:tc>
          <w:tcPr>
            <w:tcW w:w="1624" w:type="dxa"/>
            <w:gridSpan w:val="2"/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7A27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  <w:vMerge/>
            <w:tcBorders>
              <w:righ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270" w:type="dxa"/>
            <w:gridSpan w:val="3"/>
            <w:tcBorders>
              <w:left w:val="single" w:sz="4" w:space="0" w:color="auto"/>
            </w:tcBorders>
          </w:tcPr>
          <w:p w:rsidR="00A37A27" w:rsidRPr="00FF6941" w:rsidRDefault="00A37A27" w:rsidP="009C22A0">
            <w:pPr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Интегрирование простейших рациональных дробей. Решение прикладных задач с помощью определенного интеграла.</w:t>
            </w:r>
          </w:p>
        </w:tc>
        <w:tc>
          <w:tcPr>
            <w:tcW w:w="1624" w:type="dxa"/>
            <w:gridSpan w:val="2"/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7A27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72" w:type="dxa"/>
            <w:gridSpan w:val="8"/>
            <w:tcBorders>
              <w:left w:val="single" w:sz="4" w:space="0" w:color="auto"/>
            </w:tcBorders>
          </w:tcPr>
          <w:p w:rsidR="00A37A27" w:rsidRPr="00FF6941" w:rsidRDefault="00A37A27" w:rsidP="005B6A21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студентов:</w:t>
            </w:r>
          </w:p>
          <w:p w:rsidR="00A37A27" w:rsidRPr="00FF6941" w:rsidRDefault="00A37A27" w:rsidP="005B6A21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sz w:val="28"/>
                <w:szCs w:val="28"/>
              </w:rPr>
              <w:t>Тематика внеаудиторной самостоятельной работы:</w:t>
            </w:r>
          </w:p>
          <w:p w:rsidR="00A37A27" w:rsidRPr="00FF6941" w:rsidRDefault="00A37A27" w:rsidP="005B6A2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Производные высших порядков</w:t>
            </w:r>
          </w:p>
          <w:p w:rsidR="00A37A27" w:rsidRPr="00FF6941" w:rsidRDefault="00A37A27" w:rsidP="005B6A2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Геометрические приложения определенного интеграла</w:t>
            </w:r>
          </w:p>
          <w:p w:rsidR="00A37A27" w:rsidRPr="00FF6941" w:rsidRDefault="00A37A27" w:rsidP="005B6A2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Интеграл дробно-рациональной функции</w:t>
            </w:r>
          </w:p>
          <w:p w:rsidR="00A37A27" w:rsidRPr="00FF6941" w:rsidRDefault="00A37A27" w:rsidP="005B6A21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sz w:val="28"/>
                <w:szCs w:val="28"/>
              </w:rPr>
              <w:t>Виды самостоятельной внеаудиторной работы:</w:t>
            </w:r>
          </w:p>
          <w:p w:rsidR="00A37A27" w:rsidRPr="00FF6941" w:rsidRDefault="00A37A27" w:rsidP="005B6A2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Решение прикладных задач с помощью интеграла</w:t>
            </w:r>
          </w:p>
          <w:p w:rsidR="00A37A27" w:rsidRPr="00FF6941" w:rsidRDefault="00A37A27" w:rsidP="005B6A2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Вычислить интегралы методом по частям</w:t>
            </w:r>
          </w:p>
          <w:p w:rsidR="00A37A27" w:rsidRPr="00FF6941" w:rsidRDefault="00A37A27" w:rsidP="005B6A2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Вычисление интеграла методом коэффициентов и методом замены.</w:t>
            </w:r>
          </w:p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Вычислить объем фигур с помощью интеграла.</w:t>
            </w:r>
          </w:p>
        </w:tc>
        <w:tc>
          <w:tcPr>
            <w:tcW w:w="1624" w:type="dxa"/>
            <w:gridSpan w:val="2"/>
          </w:tcPr>
          <w:p w:rsidR="00A37A27" w:rsidRPr="00FF6941" w:rsidRDefault="009C22A0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7A27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  <w:vMerge w:val="restart"/>
            <w:tcBorders>
              <w:righ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1.2</w:t>
            </w:r>
          </w:p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Дифференциальное исчисление функций нескольких переменных.</w:t>
            </w:r>
          </w:p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72" w:type="dxa"/>
            <w:gridSpan w:val="8"/>
            <w:tcBorders>
              <w:lef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24" w:type="dxa"/>
            <w:gridSpan w:val="2"/>
          </w:tcPr>
          <w:p w:rsidR="00A37A27" w:rsidRPr="00FF6941" w:rsidRDefault="009C22A0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7A27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  <w:vMerge/>
            <w:tcBorders>
              <w:righ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37A27" w:rsidRPr="00FF6941" w:rsidRDefault="00A37A27" w:rsidP="005B6A2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225" w:type="dxa"/>
            <w:gridSpan w:val="2"/>
            <w:tcBorders>
              <w:left w:val="single" w:sz="4" w:space="0" w:color="auto"/>
            </w:tcBorders>
          </w:tcPr>
          <w:p w:rsidR="00A37A27" w:rsidRPr="00FF6941" w:rsidRDefault="00A37A27" w:rsidP="005B6A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Частные производные функций нескольких переменных. Полный дифференциал.</w:t>
            </w:r>
          </w:p>
        </w:tc>
        <w:tc>
          <w:tcPr>
            <w:tcW w:w="1624" w:type="dxa"/>
            <w:gridSpan w:val="2"/>
          </w:tcPr>
          <w:p w:rsidR="00A37A27" w:rsidRPr="00FF6941" w:rsidRDefault="009C22A0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</w:tcPr>
          <w:p w:rsidR="00A37A27" w:rsidRPr="00FF6941" w:rsidRDefault="00A37A27" w:rsidP="005B6A21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A37A27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  <w:vMerge/>
            <w:tcBorders>
              <w:righ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72" w:type="dxa"/>
            <w:gridSpan w:val="8"/>
            <w:tcBorders>
              <w:lef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занятия:</w:t>
            </w:r>
          </w:p>
        </w:tc>
        <w:tc>
          <w:tcPr>
            <w:tcW w:w="1624" w:type="dxa"/>
            <w:gridSpan w:val="2"/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7A27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  <w:vMerge/>
            <w:tcBorders>
              <w:righ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225" w:type="dxa"/>
            <w:gridSpan w:val="2"/>
            <w:tcBorders>
              <w:left w:val="single" w:sz="4" w:space="0" w:color="auto"/>
            </w:tcBorders>
          </w:tcPr>
          <w:p w:rsidR="00A37A27" w:rsidRPr="00FF6941" w:rsidRDefault="00A37A27" w:rsidP="009C2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Экстремум функции нескольких переменных.</w:t>
            </w:r>
          </w:p>
        </w:tc>
        <w:tc>
          <w:tcPr>
            <w:tcW w:w="1624" w:type="dxa"/>
            <w:gridSpan w:val="2"/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7A27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72" w:type="dxa"/>
            <w:gridSpan w:val="8"/>
            <w:tcBorders>
              <w:lef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студента</w:t>
            </w:r>
          </w:p>
          <w:p w:rsidR="00A37A27" w:rsidRPr="00FF6941" w:rsidRDefault="00A37A27" w:rsidP="005B6A21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sz w:val="28"/>
                <w:szCs w:val="28"/>
              </w:rPr>
              <w:t>Тематика внеаудиторной самостоятельной работы:</w:t>
            </w:r>
          </w:p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Полный дифференциал</w:t>
            </w:r>
          </w:p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Дифференциал в точке</w:t>
            </w:r>
          </w:p>
          <w:p w:rsidR="00A37A27" w:rsidRPr="00FF6941" w:rsidRDefault="00A37A27" w:rsidP="005B6A21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sz w:val="28"/>
                <w:szCs w:val="28"/>
              </w:rPr>
              <w:t>Виды самостоятельной внеаудиторной работы:</w:t>
            </w:r>
          </w:p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Вычислить полный дифференциал.</w:t>
            </w:r>
          </w:p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Найти полный дифференциал в точке.</w:t>
            </w:r>
          </w:p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Проработать конспект.</w:t>
            </w:r>
          </w:p>
        </w:tc>
        <w:tc>
          <w:tcPr>
            <w:tcW w:w="1624" w:type="dxa"/>
            <w:gridSpan w:val="2"/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7A27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  <w:vMerge w:val="restart"/>
            <w:tcBorders>
              <w:right w:val="single" w:sz="4" w:space="0" w:color="auto"/>
            </w:tcBorders>
          </w:tcPr>
          <w:p w:rsidR="00A37A27" w:rsidRPr="00FF6941" w:rsidRDefault="00A37A27" w:rsidP="005B6A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sz w:val="28"/>
                <w:szCs w:val="28"/>
              </w:rPr>
              <w:t>Тема 1.3</w:t>
            </w:r>
          </w:p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 xml:space="preserve">Обыкновенные </w:t>
            </w:r>
          </w:p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дифференциальные уравнения</w:t>
            </w:r>
          </w:p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7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24" w:type="dxa"/>
            <w:gridSpan w:val="2"/>
          </w:tcPr>
          <w:p w:rsidR="00A37A27" w:rsidRPr="00FF6941" w:rsidRDefault="009C22A0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7A27" w:rsidRPr="00FF6941" w:rsidTr="007034F2">
        <w:trPr>
          <w:trHeight w:val="20"/>
        </w:trPr>
        <w:tc>
          <w:tcPr>
            <w:tcW w:w="2925" w:type="dxa"/>
            <w:vMerge/>
            <w:tcBorders>
              <w:righ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27" w:rsidRPr="00FF6941" w:rsidRDefault="00A37A27" w:rsidP="005B6A2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8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A37A27" w:rsidRPr="00FF6941" w:rsidRDefault="00A37A27" w:rsidP="005B6A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Основные понятия и определения.</w:t>
            </w:r>
            <w:r w:rsidRPr="00FF6941">
              <w:rPr>
                <w:sz w:val="28"/>
                <w:szCs w:val="28"/>
              </w:rPr>
              <w:t xml:space="preserve"> </w:t>
            </w:r>
            <w:r w:rsidRPr="00FF6941">
              <w:rPr>
                <w:rFonts w:ascii="Times New Roman" w:hAnsi="Times New Roman"/>
                <w:sz w:val="28"/>
                <w:szCs w:val="28"/>
              </w:rPr>
              <w:t>Уравнения с разделяющимися переменными.</w:t>
            </w:r>
          </w:p>
        </w:tc>
        <w:tc>
          <w:tcPr>
            <w:tcW w:w="1624" w:type="dxa"/>
            <w:gridSpan w:val="2"/>
          </w:tcPr>
          <w:p w:rsidR="00A37A27" w:rsidRPr="00FF6941" w:rsidRDefault="009C22A0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29" w:type="dxa"/>
            <w:gridSpan w:val="2"/>
          </w:tcPr>
          <w:p w:rsidR="00A37A27" w:rsidRPr="00FF6941" w:rsidRDefault="00A37A27" w:rsidP="005B6A21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A37A27" w:rsidRPr="00FF6941" w:rsidTr="007034F2">
        <w:trPr>
          <w:trHeight w:val="20"/>
        </w:trPr>
        <w:tc>
          <w:tcPr>
            <w:tcW w:w="2925" w:type="dxa"/>
            <w:vMerge/>
            <w:tcBorders>
              <w:righ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27" w:rsidRPr="00FF6941" w:rsidRDefault="00A37A27" w:rsidP="005B6A21">
            <w:pPr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8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A37A27" w:rsidRPr="00FF6941" w:rsidRDefault="00A37A27" w:rsidP="005B6A21">
            <w:pPr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Контрольная работа №2.</w:t>
            </w:r>
          </w:p>
        </w:tc>
        <w:tc>
          <w:tcPr>
            <w:tcW w:w="1624" w:type="dxa"/>
            <w:gridSpan w:val="2"/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29" w:type="dxa"/>
            <w:gridSpan w:val="2"/>
          </w:tcPr>
          <w:p w:rsidR="00A37A27" w:rsidRPr="00FF6941" w:rsidRDefault="00A37A27" w:rsidP="005B6A21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A37A27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  <w:vMerge/>
            <w:tcBorders>
              <w:righ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72" w:type="dxa"/>
            <w:gridSpan w:val="8"/>
            <w:tcBorders>
              <w:lef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занятия:</w:t>
            </w:r>
          </w:p>
        </w:tc>
        <w:tc>
          <w:tcPr>
            <w:tcW w:w="1624" w:type="dxa"/>
            <w:gridSpan w:val="2"/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7A27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  <w:vMerge/>
            <w:tcBorders>
              <w:righ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76" w:type="dxa"/>
            <w:gridSpan w:val="7"/>
            <w:tcBorders>
              <w:lef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Однородные  и линейные дифференциальные  уравнения.</w:t>
            </w:r>
          </w:p>
        </w:tc>
        <w:tc>
          <w:tcPr>
            <w:tcW w:w="1624" w:type="dxa"/>
            <w:gridSpan w:val="2"/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7A27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  <w:vMerge/>
            <w:tcBorders>
              <w:righ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376" w:type="dxa"/>
            <w:gridSpan w:val="7"/>
            <w:tcBorders>
              <w:lef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Однородное дифференциальное уравнение второго порядка.</w:t>
            </w:r>
          </w:p>
        </w:tc>
        <w:tc>
          <w:tcPr>
            <w:tcW w:w="1624" w:type="dxa"/>
            <w:gridSpan w:val="2"/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7A27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72" w:type="dxa"/>
            <w:gridSpan w:val="8"/>
            <w:tcBorders>
              <w:lef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 работа студента</w:t>
            </w:r>
          </w:p>
          <w:p w:rsidR="00A37A27" w:rsidRPr="00FF6941" w:rsidRDefault="00A37A27" w:rsidP="005B6A21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sz w:val="28"/>
                <w:szCs w:val="28"/>
              </w:rPr>
              <w:t>Тематика внеаудиторной самостоятельной работы:</w:t>
            </w:r>
          </w:p>
          <w:p w:rsidR="00A37A27" w:rsidRPr="00FF6941" w:rsidRDefault="00A37A27" w:rsidP="005B6A2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Уравнение Бернулли</w:t>
            </w:r>
          </w:p>
          <w:p w:rsidR="00A37A27" w:rsidRPr="00FF6941" w:rsidRDefault="00A37A27" w:rsidP="005B6A2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Линейные  дифференциальные уравнения второго порядка с постоянными коэффициентами</w:t>
            </w:r>
          </w:p>
          <w:p w:rsidR="00A37A27" w:rsidRPr="00FF6941" w:rsidRDefault="00A37A27" w:rsidP="005B6A21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Неполные дифференциальные уравнения второго порядка</w:t>
            </w:r>
            <w:r w:rsidRPr="00FF69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37A27" w:rsidRPr="00FF6941" w:rsidRDefault="00A37A27" w:rsidP="005B6A21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sz w:val="28"/>
                <w:szCs w:val="28"/>
              </w:rPr>
              <w:t>Виды самостоятельной внеаудиторной работы:</w:t>
            </w:r>
          </w:p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Решать уравнения с разделяющимися переменными</w:t>
            </w:r>
          </w:p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Решать ЛОДУ с постоянными коэффициентами</w:t>
            </w:r>
          </w:p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 xml:space="preserve">Проработка конспекта </w:t>
            </w:r>
          </w:p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Написать реферат</w:t>
            </w:r>
          </w:p>
        </w:tc>
        <w:tc>
          <w:tcPr>
            <w:tcW w:w="1624" w:type="dxa"/>
            <w:gridSpan w:val="2"/>
          </w:tcPr>
          <w:p w:rsidR="00A37A27" w:rsidRPr="00FF6941" w:rsidRDefault="00FF6941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7A27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  <w:vMerge w:val="restart"/>
            <w:tcBorders>
              <w:right w:val="single" w:sz="4" w:space="0" w:color="auto"/>
            </w:tcBorders>
          </w:tcPr>
          <w:p w:rsidR="00A37A27" w:rsidRPr="00FF6941" w:rsidRDefault="00A37A27" w:rsidP="005B6A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sz w:val="28"/>
                <w:szCs w:val="28"/>
              </w:rPr>
              <w:t>Тема 1.4</w:t>
            </w:r>
          </w:p>
          <w:p w:rsidR="00A37A27" w:rsidRPr="00FF6941" w:rsidRDefault="00A37A27" w:rsidP="005B6A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Комплексные числа</w:t>
            </w:r>
          </w:p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72" w:type="dxa"/>
            <w:gridSpan w:val="8"/>
            <w:tcBorders>
              <w:left w:val="single" w:sz="4" w:space="0" w:color="auto"/>
            </w:tcBorders>
          </w:tcPr>
          <w:p w:rsidR="00A37A27" w:rsidRPr="00FF6941" w:rsidRDefault="00A37A27" w:rsidP="005B6A2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624" w:type="dxa"/>
            <w:gridSpan w:val="2"/>
          </w:tcPr>
          <w:p w:rsidR="00A37A27" w:rsidRPr="00FF6941" w:rsidRDefault="00FF6941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vMerge/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7A27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  <w:vMerge/>
            <w:tcBorders>
              <w:righ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37A27" w:rsidRPr="00FF6941" w:rsidRDefault="00A37A27" w:rsidP="005B6A21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F6941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288" w:type="dxa"/>
            <w:gridSpan w:val="4"/>
            <w:tcBorders>
              <w:left w:val="single" w:sz="4" w:space="0" w:color="auto"/>
            </w:tcBorders>
          </w:tcPr>
          <w:p w:rsidR="00A37A27" w:rsidRPr="00FF6941" w:rsidRDefault="00A37A27" w:rsidP="00A37A2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 xml:space="preserve"> Арифметические действия с комплексными числами.</w:t>
            </w:r>
          </w:p>
        </w:tc>
        <w:tc>
          <w:tcPr>
            <w:tcW w:w="1624" w:type="dxa"/>
            <w:gridSpan w:val="2"/>
          </w:tcPr>
          <w:p w:rsidR="00A37A27" w:rsidRPr="00FF6941" w:rsidRDefault="00FF6941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</w:tcPr>
          <w:p w:rsidR="00A37A27" w:rsidRPr="00FF6941" w:rsidRDefault="00A37A27" w:rsidP="005B6A21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A37A27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  <w:vMerge/>
            <w:tcBorders>
              <w:righ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72" w:type="dxa"/>
            <w:gridSpan w:val="8"/>
            <w:tcBorders>
              <w:lef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624" w:type="dxa"/>
            <w:gridSpan w:val="2"/>
          </w:tcPr>
          <w:p w:rsidR="00A37A27" w:rsidRPr="00FF6941" w:rsidRDefault="001503DF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7A27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  <w:vMerge/>
            <w:tcBorders>
              <w:righ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288" w:type="dxa"/>
            <w:gridSpan w:val="4"/>
            <w:tcBorders>
              <w:left w:val="single" w:sz="4" w:space="0" w:color="auto"/>
            </w:tcBorders>
          </w:tcPr>
          <w:p w:rsidR="00A37A27" w:rsidRPr="00FF6941" w:rsidRDefault="00A37A27" w:rsidP="009C2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Возведение в степень комплексного числа.</w:t>
            </w:r>
            <w:r w:rsidR="001503DF" w:rsidRPr="00FF6941">
              <w:rPr>
                <w:rFonts w:ascii="Times New Roman" w:hAnsi="Times New Roman"/>
                <w:bCs/>
                <w:sz w:val="28"/>
                <w:szCs w:val="28"/>
              </w:rPr>
              <w:t xml:space="preserve"> Модуль комплексного числа.</w:t>
            </w:r>
          </w:p>
        </w:tc>
        <w:tc>
          <w:tcPr>
            <w:tcW w:w="1624" w:type="dxa"/>
            <w:gridSpan w:val="2"/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7A27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72" w:type="dxa"/>
            <w:gridSpan w:val="8"/>
            <w:tcBorders>
              <w:lef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студента:</w:t>
            </w:r>
          </w:p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A37A27" w:rsidRPr="00FF6941" w:rsidRDefault="00A37A27" w:rsidP="005B6A2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Показательная форма комплексного числа</w:t>
            </w:r>
          </w:p>
          <w:p w:rsidR="00A37A27" w:rsidRPr="00FF6941" w:rsidRDefault="00A37A27" w:rsidP="005B6A2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Формула Эйлера</w:t>
            </w: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37A27" w:rsidRPr="00FF6941" w:rsidRDefault="00A37A27" w:rsidP="005B6A2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Виды самостоятельной внеаудиторной работы:</w:t>
            </w:r>
          </w:p>
          <w:p w:rsidR="00A37A27" w:rsidRPr="00FF6941" w:rsidRDefault="00A37A27" w:rsidP="005B6A21">
            <w:pPr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Решение задач на нахождение действительной части комплексного числа и его мнимой части.</w:t>
            </w:r>
          </w:p>
          <w:p w:rsidR="00A37A27" w:rsidRPr="00FF6941" w:rsidRDefault="00A37A27" w:rsidP="005B6A21">
            <w:pPr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Нахождение сопряженного числа комплексному числу</w:t>
            </w:r>
            <w:proofErr w:type="gramStart"/>
            <w:r w:rsidRPr="00FF694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FF6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7A27" w:rsidRPr="00FF6941" w:rsidRDefault="00A37A27" w:rsidP="005B6A21">
            <w:pPr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 xml:space="preserve">Нахождение модуля комплексного числа. </w:t>
            </w:r>
          </w:p>
          <w:p w:rsidR="00A37A27" w:rsidRPr="00FF6941" w:rsidRDefault="00A37A27" w:rsidP="005B6A21">
            <w:pPr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 xml:space="preserve">Решение задач на нахождение суммы, разности, произведения и деление комплексных чисел. </w:t>
            </w:r>
          </w:p>
          <w:p w:rsidR="00A37A27" w:rsidRPr="00FF6941" w:rsidRDefault="00A37A27" w:rsidP="005B6A21">
            <w:pPr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Возведение в степень комплексного числа.</w:t>
            </w:r>
          </w:p>
          <w:p w:rsidR="00A37A27" w:rsidRPr="00FF6941" w:rsidRDefault="00A37A27" w:rsidP="005B6A21">
            <w:pPr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Изобразить геометрически комплексное число.</w:t>
            </w:r>
          </w:p>
        </w:tc>
        <w:tc>
          <w:tcPr>
            <w:tcW w:w="1624" w:type="dxa"/>
            <w:gridSpan w:val="2"/>
          </w:tcPr>
          <w:p w:rsidR="00A37A27" w:rsidRPr="00FF6941" w:rsidRDefault="001503DF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7A27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  <w:vMerge w:val="restart"/>
            <w:tcBorders>
              <w:righ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</w:t>
            </w:r>
            <w:r w:rsidR="001503DF"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Численные методы</w:t>
            </w:r>
          </w:p>
        </w:tc>
        <w:tc>
          <w:tcPr>
            <w:tcW w:w="8872" w:type="dxa"/>
            <w:gridSpan w:val="8"/>
            <w:tcBorders>
              <w:lef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24" w:type="dxa"/>
            <w:gridSpan w:val="2"/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7A27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  <w:vMerge/>
            <w:tcBorders>
              <w:righ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72" w:type="dxa"/>
            <w:gridSpan w:val="8"/>
            <w:tcBorders>
              <w:lef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занятия:</w:t>
            </w:r>
          </w:p>
        </w:tc>
        <w:tc>
          <w:tcPr>
            <w:tcW w:w="1624" w:type="dxa"/>
            <w:gridSpan w:val="2"/>
          </w:tcPr>
          <w:p w:rsidR="00A37A27" w:rsidRPr="00FF6941" w:rsidRDefault="00FF6941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7A27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  <w:vMerge/>
            <w:tcBorders>
              <w:righ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33" w:type="dxa"/>
            <w:gridSpan w:val="6"/>
            <w:tcBorders>
              <w:lef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Абсолютная и относительная погрешности.</w:t>
            </w:r>
            <w:r w:rsidRPr="00FF69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gridSpan w:val="2"/>
          </w:tcPr>
          <w:p w:rsidR="00A37A27" w:rsidRPr="00FF6941" w:rsidRDefault="00FF6941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7A27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  <w:vMerge/>
            <w:tcBorders>
              <w:righ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333" w:type="dxa"/>
            <w:gridSpan w:val="6"/>
            <w:tcBorders>
              <w:lef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 xml:space="preserve">Округление чисел. </w:t>
            </w:r>
            <w:r w:rsidRPr="00FF6941">
              <w:rPr>
                <w:rFonts w:ascii="Times New Roman" w:hAnsi="Times New Roman"/>
                <w:sz w:val="28"/>
                <w:szCs w:val="28"/>
              </w:rPr>
              <w:t>Оценка погрешности.</w:t>
            </w:r>
          </w:p>
        </w:tc>
        <w:tc>
          <w:tcPr>
            <w:tcW w:w="1624" w:type="dxa"/>
            <w:gridSpan w:val="2"/>
          </w:tcPr>
          <w:p w:rsidR="00A37A27" w:rsidRPr="00FF6941" w:rsidRDefault="00FF6941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7A27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72" w:type="dxa"/>
            <w:gridSpan w:val="8"/>
            <w:tcBorders>
              <w:lef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студента:</w:t>
            </w:r>
          </w:p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Возведение в степень приближенных значений чисел и извлечение из них корня</w:t>
            </w:r>
            <w:r w:rsidRPr="00FF6941">
              <w:rPr>
                <w:sz w:val="28"/>
                <w:szCs w:val="28"/>
              </w:rPr>
              <w:t>.</w:t>
            </w: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Виды самостоятельной внеаудиторной работы:</w:t>
            </w:r>
          </w:p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Вычислить с наперед заданной точностью.</w:t>
            </w:r>
          </w:p>
        </w:tc>
        <w:tc>
          <w:tcPr>
            <w:tcW w:w="1624" w:type="dxa"/>
            <w:gridSpan w:val="2"/>
          </w:tcPr>
          <w:p w:rsidR="00A37A27" w:rsidRPr="00FF6941" w:rsidRDefault="00FF6941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7A27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  <w:tcBorders>
              <w:bottom w:val="single" w:sz="4" w:space="0" w:color="auto"/>
              <w:righ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</w:t>
            </w:r>
            <w:r w:rsidR="007034F2"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Теория</w:t>
            </w:r>
          </w:p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вероятностей и</w:t>
            </w:r>
          </w:p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математическая статистика</w:t>
            </w:r>
          </w:p>
        </w:tc>
        <w:tc>
          <w:tcPr>
            <w:tcW w:w="8872" w:type="dxa"/>
            <w:gridSpan w:val="8"/>
            <w:tcBorders>
              <w:lef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2"/>
          </w:tcPr>
          <w:p w:rsidR="00A37A27" w:rsidRPr="00FF6941" w:rsidRDefault="00F00FD9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7A27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  <w:vMerge w:val="restart"/>
            <w:tcBorders>
              <w:righ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  <w:r w:rsidR="007034F2"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.1</w:t>
            </w:r>
          </w:p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Теория вероятностей</w:t>
            </w:r>
          </w:p>
        </w:tc>
        <w:tc>
          <w:tcPr>
            <w:tcW w:w="8872" w:type="dxa"/>
            <w:gridSpan w:val="8"/>
            <w:tcBorders>
              <w:lef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24" w:type="dxa"/>
            <w:gridSpan w:val="2"/>
          </w:tcPr>
          <w:p w:rsidR="00A37A27" w:rsidRPr="00FF6941" w:rsidRDefault="00FF6941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7A27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  <w:vMerge/>
            <w:tcBorders>
              <w:righ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288" w:type="dxa"/>
            <w:gridSpan w:val="4"/>
            <w:tcBorders>
              <w:left w:val="single" w:sz="4" w:space="0" w:color="auto"/>
            </w:tcBorders>
          </w:tcPr>
          <w:p w:rsidR="00A37A27" w:rsidRPr="00FF6941" w:rsidRDefault="007034F2" w:rsidP="007034F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 xml:space="preserve">События и их классификация. Классическое и статистическое </w:t>
            </w:r>
            <w:r w:rsidRPr="00FF69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определения вероятности случайного события </w:t>
            </w:r>
          </w:p>
        </w:tc>
        <w:tc>
          <w:tcPr>
            <w:tcW w:w="1624" w:type="dxa"/>
            <w:gridSpan w:val="2"/>
          </w:tcPr>
          <w:p w:rsidR="00A37A27" w:rsidRPr="00FF6941" w:rsidRDefault="00FF6941" w:rsidP="005B6A2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  <w:gridSpan w:val="2"/>
          </w:tcPr>
          <w:p w:rsidR="00A37A27" w:rsidRPr="00FF6941" w:rsidRDefault="00A37A27" w:rsidP="005B6A21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A37A27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  <w:vMerge/>
            <w:tcBorders>
              <w:righ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72" w:type="dxa"/>
            <w:gridSpan w:val="8"/>
            <w:tcBorders>
              <w:left w:val="single" w:sz="4" w:space="0" w:color="auto"/>
            </w:tcBorders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занятия:</w:t>
            </w:r>
          </w:p>
        </w:tc>
        <w:tc>
          <w:tcPr>
            <w:tcW w:w="1624" w:type="dxa"/>
            <w:gridSpan w:val="2"/>
          </w:tcPr>
          <w:p w:rsidR="00A37A27" w:rsidRPr="00FF6941" w:rsidRDefault="007034F2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A37A27" w:rsidRPr="00FF6941" w:rsidRDefault="00A37A27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034F2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  <w:vMerge/>
            <w:tcBorders>
              <w:right w:val="single" w:sz="4" w:space="0" w:color="auto"/>
            </w:tcBorders>
          </w:tcPr>
          <w:p w:rsidR="007034F2" w:rsidRPr="00FF6941" w:rsidRDefault="007034F2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034F2" w:rsidRPr="00FF6941" w:rsidRDefault="007034F2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288" w:type="dxa"/>
            <w:gridSpan w:val="4"/>
            <w:tcBorders>
              <w:left w:val="single" w:sz="4" w:space="0" w:color="auto"/>
            </w:tcBorders>
          </w:tcPr>
          <w:p w:rsidR="007034F2" w:rsidRPr="00FF6941" w:rsidRDefault="007034F2" w:rsidP="009C2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Сумма и произведение событий. Вероятность появления хотя бы одного события</w:t>
            </w:r>
          </w:p>
        </w:tc>
        <w:tc>
          <w:tcPr>
            <w:tcW w:w="1624" w:type="dxa"/>
            <w:gridSpan w:val="2"/>
          </w:tcPr>
          <w:p w:rsidR="007034F2" w:rsidRPr="00FF6941" w:rsidRDefault="007034F2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7034F2" w:rsidRPr="00FF6941" w:rsidRDefault="007034F2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034F2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34F2" w:rsidRPr="00FF6941" w:rsidRDefault="007034F2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72" w:type="dxa"/>
            <w:gridSpan w:val="8"/>
            <w:tcBorders>
              <w:left w:val="single" w:sz="4" w:space="0" w:color="auto"/>
            </w:tcBorders>
          </w:tcPr>
          <w:p w:rsidR="007034F2" w:rsidRPr="00FF6941" w:rsidRDefault="007034F2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студента:</w:t>
            </w:r>
          </w:p>
          <w:p w:rsidR="007034F2" w:rsidRPr="00FF6941" w:rsidRDefault="007034F2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7034F2" w:rsidRPr="00FF6941" w:rsidRDefault="007034F2" w:rsidP="005B6A2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Повторные независимые испытания</w:t>
            </w:r>
          </w:p>
          <w:p w:rsidR="007034F2" w:rsidRPr="00FF6941" w:rsidRDefault="007034F2" w:rsidP="005B6A2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Простейший поток случайных событий и распределение Пуассона</w:t>
            </w:r>
          </w:p>
          <w:p w:rsidR="007034F2" w:rsidRPr="00FF6941" w:rsidRDefault="007034F2" w:rsidP="005B6A2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Локальная теорема Лапласа. Интегральная теорема Лапласа и ее применение</w:t>
            </w:r>
          </w:p>
          <w:p w:rsidR="007034F2" w:rsidRPr="00FF6941" w:rsidRDefault="007034F2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Числовые характеристики дискретной случайной величины</w:t>
            </w:r>
          </w:p>
          <w:p w:rsidR="007034F2" w:rsidRPr="00FF6941" w:rsidRDefault="007034F2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Виды самостоятельной внеаудиторной работы:</w:t>
            </w:r>
          </w:p>
          <w:p w:rsidR="007034F2" w:rsidRPr="00FF6941" w:rsidRDefault="007034F2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Проработка конспекта</w:t>
            </w:r>
          </w:p>
          <w:p w:rsidR="007034F2" w:rsidRPr="00FF6941" w:rsidRDefault="007034F2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Написать реферат</w:t>
            </w:r>
          </w:p>
          <w:p w:rsidR="007034F2" w:rsidRPr="00FF6941" w:rsidRDefault="007034F2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Вычисление числовых характеристик</w:t>
            </w:r>
          </w:p>
        </w:tc>
        <w:tc>
          <w:tcPr>
            <w:tcW w:w="1624" w:type="dxa"/>
            <w:gridSpan w:val="2"/>
          </w:tcPr>
          <w:p w:rsidR="007034F2" w:rsidRPr="00FF6941" w:rsidRDefault="00FF6941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7034F2" w:rsidRPr="00FF6941" w:rsidRDefault="007034F2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034F2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  <w:vMerge w:val="restart"/>
            <w:tcBorders>
              <w:right w:val="single" w:sz="4" w:space="0" w:color="auto"/>
            </w:tcBorders>
          </w:tcPr>
          <w:p w:rsidR="007034F2" w:rsidRPr="00FF6941" w:rsidRDefault="007034F2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Тема 3.2</w:t>
            </w:r>
          </w:p>
          <w:p w:rsidR="007034F2" w:rsidRPr="00FF6941" w:rsidRDefault="007034F2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Математическая</w:t>
            </w:r>
          </w:p>
          <w:p w:rsidR="007034F2" w:rsidRPr="00FF6941" w:rsidRDefault="007034F2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статистика</w:t>
            </w:r>
          </w:p>
          <w:p w:rsidR="007034F2" w:rsidRPr="00FF6941" w:rsidRDefault="007034F2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72" w:type="dxa"/>
            <w:gridSpan w:val="8"/>
            <w:tcBorders>
              <w:left w:val="single" w:sz="4" w:space="0" w:color="auto"/>
            </w:tcBorders>
          </w:tcPr>
          <w:p w:rsidR="007034F2" w:rsidRPr="00FF6941" w:rsidRDefault="007034F2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624" w:type="dxa"/>
            <w:gridSpan w:val="2"/>
          </w:tcPr>
          <w:p w:rsidR="007034F2" w:rsidRPr="00FF6941" w:rsidRDefault="00FF6941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vMerge/>
          </w:tcPr>
          <w:p w:rsidR="007034F2" w:rsidRPr="00FF6941" w:rsidRDefault="007034F2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034F2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  <w:vMerge/>
            <w:tcBorders>
              <w:right w:val="single" w:sz="4" w:space="0" w:color="auto"/>
            </w:tcBorders>
          </w:tcPr>
          <w:p w:rsidR="007034F2" w:rsidRPr="00FF6941" w:rsidRDefault="007034F2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34F2" w:rsidRPr="00FF6941" w:rsidRDefault="007034F2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33" w:type="dxa"/>
            <w:gridSpan w:val="6"/>
            <w:tcBorders>
              <w:left w:val="single" w:sz="4" w:space="0" w:color="auto"/>
            </w:tcBorders>
          </w:tcPr>
          <w:p w:rsidR="007034F2" w:rsidRPr="00FF6941" w:rsidRDefault="007034F2" w:rsidP="00703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Генеральная и выборочная статистические совокупности.</w:t>
            </w:r>
          </w:p>
        </w:tc>
        <w:tc>
          <w:tcPr>
            <w:tcW w:w="1624" w:type="dxa"/>
            <w:gridSpan w:val="2"/>
          </w:tcPr>
          <w:p w:rsidR="007034F2" w:rsidRPr="00FF6941" w:rsidRDefault="00FF6941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7034F2" w:rsidRPr="00FF6941" w:rsidRDefault="007034F2" w:rsidP="005B6A21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7034F2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  <w:vMerge/>
            <w:tcBorders>
              <w:right w:val="single" w:sz="4" w:space="0" w:color="auto"/>
            </w:tcBorders>
          </w:tcPr>
          <w:p w:rsidR="007034F2" w:rsidRPr="00FF6941" w:rsidRDefault="007034F2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34F2" w:rsidRPr="00FF6941" w:rsidRDefault="007034F2" w:rsidP="009C22A0">
            <w:pPr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33" w:type="dxa"/>
            <w:gridSpan w:val="6"/>
            <w:tcBorders>
              <w:left w:val="single" w:sz="4" w:space="0" w:color="auto"/>
            </w:tcBorders>
          </w:tcPr>
          <w:p w:rsidR="007034F2" w:rsidRPr="00FF6941" w:rsidRDefault="007034F2" w:rsidP="009C22A0">
            <w:pPr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Контрольная работа №3</w:t>
            </w:r>
          </w:p>
        </w:tc>
        <w:tc>
          <w:tcPr>
            <w:tcW w:w="1624" w:type="dxa"/>
            <w:gridSpan w:val="2"/>
          </w:tcPr>
          <w:p w:rsidR="007034F2" w:rsidRPr="00FF6941" w:rsidRDefault="007034F2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7034F2" w:rsidRPr="00FF6941" w:rsidRDefault="007034F2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034F2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  <w:vMerge/>
            <w:tcBorders>
              <w:right w:val="single" w:sz="4" w:space="0" w:color="auto"/>
            </w:tcBorders>
          </w:tcPr>
          <w:p w:rsidR="007034F2" w:rsidRPr="00FF6941" w:rsidRDefault="007034F2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72" w:type="dxa"/>
            <w:gridSpan w:val="8"/>
            <w:tcBorders>
              <w:left w:val="single" w:sz="4" w:space="0" w:color="auto"/>
            </w:tcBorders>
          </w:tcPr>
          <w:p w:rsidR="007034F2" w:rsidRPr="00FF6941" w:rsidRDefault="007034F2" w:rsidP="005B6A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занятия:</w:t>
            </w:r>
          </w:p>
        </w:tc>
        <w:tc>
          <w:tcPr>
            <w:tcW w:w="1624" w:type="dxa"/>
            <w:gridSpan w:val="2"/>
          </w:tcPr>
          <w:p w:rsidR="007034F2" w:rsidRPr="00FF6941" w:rsidRDefault="007034F2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7034F2" w:rsidRPr="00FF6941" w:rsidRDefault="007034F2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034F2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  <w:vMerge/>
            <w:tcBorders>
              <w:right w:val="single" w:sz="4" w:space="0" w:color="auto"/>
            </w:tcBorders>
          </w:tcPr>
          <w:p w:rsidR="007034F2" w:rsidRPr="00FF6941" w:rsidRDefault="007034F2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34F2" w:rsidRPr="00FF6941" w:rsidRDefault="007034F2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12" w:type="dxa"/>
            <w:gridSpan w:val="5"/>
            <w:tcBorders>
              <w:left w:val="single" w:sz="4" w:space="0" w:color="auto"/>
            </w:tcBorders>
          </w:tcPr>
          <w:p w:rsidR="007034F2" w:rsidRPr="00FF6941" w:rsidRDefault="007034F2" w:rsidP="005B6A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941">
              <w:rPr>
                <w:rFonts w:ascii="Times New Roman" w:hAnsi="Times New Roman"/>
                <w:sz w:val="28"/>
                <w:szCs w:val="28"/>
              </w:rPr>
              <w:t>Вычисление числовых характеристик.</w:t>
            </w:r>
          </w:p>
        </w:tc>
        <w:tc>
          <w:tcPr>
            <w:tcW w:w="1624" w:type="dxa"/>
            <w:gridSpan w:val="2"/>
          </w:tcPr>
          <w:p w:rsidR="007034F2" w:rsidRPr="00FF6941" w:rsidRDefault="007034F2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7034F2" w:rsidRPr="00FF6941" w:rsidRDefault="007034F2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034F2" w:rsidRPr="00FF6941" w:rsidTr="007034F2">
        <w:trPr>
          <w:gridAfter w:val="1"/>
          <w:wAfter w:w="22" w:type="dxa"/>
          <w:trHeight w:val="20"/>
        </w:trPr>
        <w:tc>
          <w:tcPr>
            <w:tcW w:w="29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34F2" w:rsidRPr="00FF6941" w:rsidRDefault="007034F2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72" w:type="dxa"/>
            <w:gridSpan w:val="8"/>
            <w:tcBorders>
              <w:left w:val="single" w:sz="4" w:space="0" w:color="auto"/>
            </w:tcBorders>
          </w:tcPr>
          <w:p w:rsidR="007034F2" w:rsidRPr="00FF6941" w:rsidRDefault="007034F2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</w:p>
          <w:p w:rsidR="007034F2" w:rsidRPr="00FF6941" w:rsidRDefault="007034F2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Тематики внеаудиторной самостоятельной работы:</w:t>
            </w:r>
          </w:p>
          <w:p w:rsidR="007034F2" w:rsidRPr="00FF6941" w:rsidRDefault="007034F2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Разброс</w:t>
            </w:r>
          </w:p>
          <w:p w:rsidR="007034F2" w:rsidRPr="00FF6941" w:rsidRDefault="007034F2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Доверительная вероятность и интервал</w:t>
            </w:r>
          </w:p>
          <w:p w:rsidR="007034F2" w:rsidRPr="00FF6941" w:rsidRDefault="007034F2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Виды самостоятельной внеаудиторной работы:</w:t>
            </w:r>
          </w:p>
          <w:p w:rsidR="007034F2" w:rsidRPr="00FF6941" w:rsidRDefault="007034F2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Оформить презентацию.</w:t>
            </w:r>
          </w:p>
          <w:p w:rsidR="007034F2" w:rsidRPr="00FF6941" w:rsidRDefault="007034F2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Cs/>
                <w:sz w:val="28"/>
                <w:szCs w:val="28"/>
              </w:rPr>
              <w:t>Проработать опорный конспект</w:t>
            </w:r>
          </w:p>
        </w:tc>
        <w:tc>
          <w:tcPr>
            <w:tcW w:w="1624" w:type="dxa"/>
            <w:gridSpan w:val="2"/>
          </w:tcPr>
          <w:p w:rsidR="007034F2" w:rsidRPr="00FF6941" w:rsidRDefault="00FF6941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7034F2" w:rsidRPr="00FF6941" w:rsidRDefault="007034F2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034F2" w:rsidRPr="00FF6941" w:rsidTr="005B6A21">
        <w:trPr>
          <w:gridAfter w:val="1"/>
          <w:wAfter w:w="22" w:type="dxa"/>
          <w:trHeight w:val="678"/>
        </w:trPr>
        <w:tc>
          <w:tcPr>
            <w:tcW w:w="11797" w:type="dxa"/>
            <w:gridSpan w:val="9"/>
          </w:tcPr>
          <w:p w:rsidR="007034F2" w:rsidRPr="00FF6941" w:rsidRDefault="007034F2" w:rsidP="005B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941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624" w:type="dxa"/>
            <w:gridSpan w:val="2"/>
          </w:tcPr>
          <w:p w:rsidR="007034F2" w:rsidRPr="00FF6941" w:rsidRDefault="00FF6941" w:rsidP="00703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1417" w:type="dxa"/>
            <w:gridSpan w:val="2"/>
          </w:tcPr>
          <w:p w:rsidR="007034F2" w:rsidRPr="00FF6941" w:rsidRDefault="007034F2" w:rsidP="005B6A21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4539C0" w:rsidRPr="00FF6941" w:rsidRDefault="004539C0" w:rsidP="004539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4539C0" w:rsidRPr="00FF6941" w:rsidRDefault="004539C0" w:rsidP="004539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4539C0" w:rsidRPr="00FF6941" w:rsidRDefault="004539C0" w:rsidP="004539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F6941">
        <w:rPr>
          <w:rFonts w:ascii="Times New Roman" w:hAnsi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4539C0" w:rsidRPr="00FF6941" w:rsidRDefault="004539C0" w:rsidP="004539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F6941">
        <w:rPr>
          <w:rFonts w:ascii="Times New Roman" w:hAnsi="Times New Roman"/>
          <w:sz w:val="28"/>
          <w:szCs w:val="28"/>
        </w:rPr>
        <w:t xml:space="preserve">1. – </w:t>
      </w:r>
      <w:proofErr w:type="gramStart"/>
      <w:r w:rsidRPr="00FF6941">
        <w:rPr>
          <w:rFonts w:ascii="Times New Roman" w:hAnsi="Times New Roman"/>
          <w:b/>
          <w:i/>
          <w:sz w:val="28"/>
          <w:szCs w:val="28"/>
        </w:rPr>
        <w:t>ознакомительный</w:t>
      </w:r>
      <w:proofErr w:type="gramEnd"/>
      <w:r w:rsidRPr="00FF6941">
        <w:rPr>
          <w:rFonts w:ascii="Times New Roman" w:hAnsi="Times New Roman"/>
          <w:sz w:val="28"/>
          <w:szCs w:val="28"/>
        </w:rPr>
        <w:t xml:space="preserve">  (узнавание ранее изученных объектов, свойств); </w:t>
      </w:r>
    </w:p>
    <w:p w:rsidR="004539C0" w:rsidRPr="00FF6941" w:rsidRDefault="004539C0" w:rsidP="004539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F6941">
        <w:rPr>
          <w:rFonts w:ascii="Times New Roman" w:hAnsi="Times New Roman"/>
          <w:sz w:val="28"/>
          <w:szCs w:val="28"/>
        </w:rPr>
        <w:lastRenderedPageBreak/>
        <w:t>2. – </w:t>
      </w:r>
      <w:proofErr w:type="gramStart"/>
      <w:r w:rsidRPr="00FF6941">
        <w:rPr>
          <w:rFonts w:ascii="Times New Roman" w:hAnsi="Times New Roman"/>
          <w:b/>
          <w:i/>
          <w:sz w:val="28"/>
          <w:szCs w:val="28"/>
        </w:rPr>
        <w:t>репродуктивный</w:t>
      </w:r>
      <w:proofErr w:type="gramEnd"/>
      <w:r w:rsidRPr="00FF6941">
        <w:rPr>
          <w:rFonts w:ascii="Times New Roman" w:hAnsi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4539C0" w:rsidRPr="00FF6941" w:rsidRDefault="004539C0" w:rsidP="004539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F6941">
        <w:rPr>
          <w:rFonts w:ascii="Times New Roman" w:hAnsi="Times New Roman"/>
          <w:sz w:val="28"/>
          <w:szCs w:val="28"/>
        </w:rPr>
        <w:t xml:space="preserve">3. – </w:t>
      </w:r>
      <w:proofErr w:type="gramStart"/>
      <w:r w:rsidRPr="00FF6941">
        <w:rPr>
          <w:rFonts w:ascii="Times New Roman" w:hAnsi="Times New Roman"/>
          <w:b/>
          <w:i/>
          <w:sz w:val="28"/>
          <w:szCs w:val="28"/>
        </w:rPr>
        <w:t>продуктивный</w:t>
      </w:r>
      <w:proofErr w:type="gramEnd"/>
      <w:r w:rsidRPr="00FF6941">
        <w:rPr>
          <w:rFonts w:ascii="Times New Roman" w:hAnsi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4539C0" w:rsidRPr="00FF6941" w:rsidRDefault="004539C0" w:rsidP="008B6A33">
      <w:pPr>
        <w:widowControl w:val="0"/>
        <w:autoSpaceDE w:val="0"/>
        <w:autoSpaceDN w:val="0"/>
        <w:adjustRightInd w:val="0"/>
        <w:spacing w:line="239" w:lineRule="auto"/>
        <w:rPr>
          <w:rFonts w:cs="Calibri"/>
          <w:b/>
          <w:bCs/>
          <w:sz w:val="28"/>
          <w:szCs w:val="28"/>
        </w:rPr>
      </w:pPr>
    </w:p>
    <w:p w:rsidR="004539C0" w:rsidRPr="00FF6941" w:rsidRDefault="004539C0" w:rsidP="008B6A33">
      <w:pPr>
        <w:widowControl w:val="0"/>
        <w:autoSpaceDE w:val="0"/>
        <w:autoSpaceDN w:val="0"/>
        <w:adjustRightInd w:val="0"/>
        <w:spacing w:line="239" w:lineRule="auto"/>
        <w:rPr>
          <w:rFonts w:cs="Calibri"/>
          <w:b/>
          <w:bCs/>
          <w:sz w:val="28"/>
          <w:szCs w:val="28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3" w:lineRule="exact"/>
        <w:rPr>
          <w:rFonts w:ascii="Times New Roman" w:hAnsi="Times New Roman"/>
          <w:sz w:val="24"/>
          <w:szCs w:val="24"/>
        </w:rPr>
      </w:pPr>
    </w:p>
    <w:p w:rsidR="008B6A33" w:rsidRPr="00FF6941" w:rsidRDefault="008B6A33" w:rsidP="008B6A33">
      <w:pPr>
        <w:widowControl w:val="0"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B6A33" w:rsidRPr="00FF6941" w:rsidRDefault="008B6A33" w:rsidP="008B6A3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8B6A33" w:rsidRPr="00FF6941">
          <w:pgSz w:w="16838" w:h="11906" w:orient="landscape"/>
          <w:pgMar w:top="320" w:right="560" w:bottom="718" w:left="1020" w:header="720" w:footer="720" w:gutter="0"/>
          <w:cols w:space="720" w:equalWidth="0">
            <w:col w:w="15260"/>
          </w:cols>
          <w:noEndnote/>
        </w:sectPr>
      </w:pPr>
    </w:p>
    <w:p w:rsidR="008B6A33" w:rsidRPr="00FF6941" w:rsidRDefault="008B6A33" w:rsidP="008B6A3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  <w:bookmarkStart w:id="1" w:name="page23"/>
      <w:bookmarkEnd w:id="1"/>
    </w:p>
    <w:p w:rsidR="00E22801" w:rsidRPr="00FF6941" w:rsidRDefault="00E22801" w:rsidP="00E22801">
      <w:pPr>
        <w:widowControl w:val="0"/>
        <w:overflowPunct w:val="0"/>
        <w:autoSpaceDE w:val="0"/>
        <w:autoSpaceDN w:val="0"/>
        <w:adjustRightInd w:val="0"/>
        <w:spacing w:line="214" w:lineRule="auto"/>
        <w:ind w:right="1240" w:firstLine="348"/>
        <w:rPr>
          <w:rFonts w:ascii="Times New Roman" w:hAnsi="Times New Roman"/>
          <w:sz w:val="24"/>
          <w:szCs w:val="24"/>
        </w:rPr>
      </w:pPr>
      <w:r w:rsidRPr="00FF6941">
        <w:rPr>
          <w:rFonts w:ascii="Times New Roman" w:hAnsi="Times New Roman"/>
          <w:b/>
          <w:bCs/>
          <w:sz w:val="28"/>
          <w:szCs w:val="28"/>
        </w:rPr>
        <w:t>3. УСЛОВИЯ РЕАЛИЗАЦИИ ПРИМЕРНОЙ ПРОГРАММЫ УЧЕБНОЙ ДИСЦИПЛИНЫ</w:t>
      </w: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393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overflowPunct w:val="0"/>
        <w:autoSpaceDE w:val="0"/>
        <w:autoSpaceDN w:val="0"/>
        <w:adjustRightInd w:val="0"/>
        <w:spacing w:line="213" w:lineRule="auto"/>
        <w:rPr>
          <w:rFonts w:ascii="Times New Roman" w:hAnsi="Times New Roman"/>
          <w:sz w:val="24"/>
          <w:szCs w:val="24"/>
        </w:rPr>
      </w:pPr>
      <w:r w:rsidRPr="00FF6941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383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overflowPunct w:val="0"/>
        <w:autoSpaceDE w:val="0"/>
        <w:autoSpaceDN w:val="0"/>
        <w:adjustRightInd w:val="0"/>
        <w:spacing w:line="216" w:lineRule="auto"/>
        <w:ind w:right="540"/>
        <w:rPr>
          <w:rFonts w:ascii="Times New Roman" w:hAnsi="Times New Roman"/>
          <w:sz w:val="24"/>
          <w:szCs w:val="24"/>
        </w:rPr>
      </w:pPr>
      <w:r w:rsidRPr="00FF6941">
        <w:rPr>
          <w:rFonts w:ascii="Times New Roman" w:hAnsi="Times New Roman"/>
          <w:sz w:val="28"/>
          <w:szCs w:val="28"/>
        </w:rPr>
        <w:t>Реализация примерной программы учебной дисциплины требует наличия учебного кабинета «Математика».</w:t>
      </w: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12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F6941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E22801" w:rsidRPr="00FF6941" w:rsidRDefault="00E22801" w:rsidP="00E22801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/>
          <w:sz w:val="24"/>
          <w:szCs w:val="24"/>
        </w:rPr>
      </w:pPr>
      <w:r w:rsidRPr="00FF6941">
        <w:rPr>
          <w:rFonts w:ascii="Times New Roman" w:hAnsi="Times New Roman"/>
          <w:sz w:val="23"/>
          <w:szCs w:val="23"/>
        </w:rPr>
        <w:t xml:space="preserve">– </w:t>
      </w:r>
      <w:r w:rsidRPr="00FF6941">
        <w:rPr>
          <w:rFonts w:ascii="Times New Roman" w:hAnsi="Times New Roman"/>
          <w:sz w:val="28"/>
          <w:szCs w:val="28"/>
        </w:rPr>
        <w:t xml:space="preserve">посадочные места по количеству </w:t>
      </w:r>
      <w:proofErr w:type="gramStart"/>
      <w:r w:rsidRPr="00FF694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F6941">
        <w:rPr>
          <w:rFonts w:ascii="Times New Roman" w:hAnsi="Times New Roman"/>
          <w:sz w:val="28"/>
          <w:szCs w:val="28"/>
        </w:rPr>
        <w:t>;</w:t>
      </w:r>
      <w:r w:rsidRPr="00FF6941">
        <w:rPr>
          <w:rFonts w:ascii="Times New Roman" w:hAnsi="Times New Roman"/>
          <w:sz w:val="23"/>
          <w:szCs w:val="23"/>
        </w:rPr>
        <w:t xml:space="preserve"> </w:t>
      </w:r>
    </w:p>
    <w:p w:rsidR="00E22801" w:rsidRPr="00FF6941" w:rsidRDefault="00E22801" w:rsidP="00E22801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/>
          <w:sz w:val="24"/>
          <w:szCs w:val="24"/>
        </w:rPr>
      </w:pPr>
      <w:r w:rsidRPr="00FF6941">
        <w:rPr>
          <w:rFonts w:ascii="Times New Roman" w:hAnsi="Times New Roman"/>
          <w:sz w:val="23"/>
          <w:szCs w:val="23"/>
        </w:rPr>
        <w:t xml:space="preserve">– </w:t>
      </w:r>
      <w:r w:rsidRPr="00FF6941">
        <w:rPr>
          <w:rFonts w:ascii="Times New Roman" w:hAnsi="Times New Roman"/>
          <w:sz w:val="28"/>
          <w:szCs w:val="28"/>
        </w:rPr>
        <w:t>рабочее место преподавателя;</w:t>
      </w:r>
      <w:r w:rsidRPr="00FF6941">
        <w:rPr>
          <w:rFonts w:ascii="Times New Roman" w:hAnsi="Times New Roman"/>
          <w:sz w:val="23"/>
          <w:szCs w:val="23"/>
        </w:rPr>
        <w:t xml:space="preserve"> </w:t>
      </w:r>
    </w:p>
    <w:p w:rsidR="00E22801" w:rsidRPr="00FF6941" w:rsidRDefault="00E22801" w:rsidP="00E22801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/>
          <w:sz w:val="24"/>
          <w:szCs w:val="24"/>
        </w:rPr>
      </w:pPr>
      <w:r w:rsidRPr="00FF6941">
        <w:rPr>
          <w:rFonts w:ascii="Times New Roman" w:hAnsi="Times New Roman"/>
          <w:sz w:val="23"/>
          <w:szCs w:val="23"/>
        </w:rPr>
        <w:t xml:space="preserve">– </w:t>
      </w:r>
      <w:r w:rsidRPr="00FF6941">
        <w:rPr>
          <w:rFonts w:ascii="Times New Roman" w:hAnsi="Times New Roman"/>
          <w:sz w:val="28"/>
          <w:szCs w:val="28"/>
        </w:rPr>
        <w:t>мультимедийный проектор;</w:t>
      </w:r>
      <w:r w:rsidRPr="00FF6941">
        <w:rPr>
          <w:rFonts w:ascii="Times New Roman" w:hAnsi="Times New Roman"/>
          <w:sz w:val="23"/>
          <w:szCs w:val="23"/>
        </w:rPr>
        <w:t xml:space="preserve"> </w:t>
      </w:r>
    </w:p>
    <w:p w:rsidR="00E22801" w:rsidRPr="00FF6941" w:rsidRDefault="00E22801" w:rsidP="00E22801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/>
          <w:sz w:val="24"/>
          <w:szCs w:val="24"/>
        </w:rPr>
      </w:pPr>
      <w:r w:rsidRPr="00FF6941">
        <w:rPr>
          <w:rFonts w:ascii="Times New Roman" w:hAnsi="Times New Roman"/>
          <w:sz w:val="23"/>
          <w:szCs w:val="23"/>
        </w:rPr>
        <w:t xml:space="preserve">– </w:t>
      </w:r>
      <w:r w:rsidRPr="00FF6941">
        <w:rPr>
          <w:rFonts w:ascii="Times New Roman" w:hAnsi="Times New Roman"/>
          <w:sz w:val="28"/>
          <w:szCs w:val="28"/>
        </w:rPr>
        <w:t>экран;</w:t>
      </w:r>
      <w:r w:rsidRPr="00FF6941">
        <w:rPr>
          <w:rFonts w:ascii="Times New Roman" w:hAnsi="Times New Roman"/>
          <w:sz w:val="23"/>
          <w:szCs w:val="23"/>
        </w:rPr>
        <w:t xml:space="preserve"> </w:t>
      </w: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3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6941">
        <w:rPr>
          <w:rFonts w:ascii="Times New Roman" w:hAnsi="Times New Roman"/>
          <w:sz w:val="23"/>
          <w:szCs w:val="23"/>
        </w:rPr>
        <w:t xml:space="preserve">– </w:t>
      </w:r>
      <w:r w:rsidRPr="00FF6941">
        <w:rPr>
          <w:rFonts w:ascii="Times New Roman" w:hAnsi="Times New Roman"/>
          <w:sz w:val="28"/>
          <w:szCs w:val="28"/>
        </w:rPr>
        <w:t>стенды и плакаты по темам учебной дисциплины.</w:t>
      </w:r>
      <w:r w:rsidRPr="00FF6941">
        <w:rPr>
          <w:rFonts w:ascii="Times New Roman" w:hAnsi="Times New Roman"/>
          <w:sz w:val="23"/>
          <w:szCs w:val="23"/>
        </w:rPr>
        <w:t xml:space="preserve"> </w:t>
      </w: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326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F6941">
        <w:rPr>
          <w:rFonts w:ascii="Times New Roman" w:hAnsi="Times New Roman"/>
          <w:b/>
          <w:bCs/>
          <w:sz w:val="28"/>
          <w:szCs w:val="28"/>
        </w:rPr>
        <w:t>3.2. Информационное обеспечение обучения</w:t>
      </w: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393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overflowPunct w:val="0"/>
        <w:autoSpaceDE w:val="0"/>
        <w:autoSpaceDN w:val="0"/>
        <w:adjustRightInd w:val="0"/>
        <w:spacing w:line="213" w:lineRule="auto"/>
        <w:ind w:right="1220"/>
        <w:rPr>
          <w:rFonts w:ascii="Times New Roman" w:hAnsi="Times New Roman"/>
          <w:sz w:val="24"/>
          <w:szCs w:val="24"/>
        </w:rPr>
      </w:pPr>
      <w:r w:rsidRPr="00FF6941">
        <w:rPr>
          <w:rFonts w:ascii="Times New Roman" w:hAnsi="Times New Roman"/>
          <w:b/>
          <w:bCs/>
          <w:sz w:val="28"/>
          <w:szCs w:val="28"/>
        </w:rPr>
        <w:t xml:space="preserve">Перечень рекомендуемых учебных изданий, </w:t>
      </w:r>
      <w:proofErr w:type="spellStart"/>
      <w:r w:rsidRPr="00FF6941">
        <w:rPr>
          <w:rFonts w:ascii="Times New Roman" w:hAnsi="Times New Roman"/>
          <w:b/>
          <w:bCs/>
          <w:sz w:val="28"/>
          <w:szCs w:val="28"/>
        </w:rPr>
        <w:t>интернет-ресурсов</w:t>
      </w:r>
      <w:proofErr w:type="spellEnd"/>
      <w:r w:rsidRPr="00FF6941">
        <w:rPr>
          <w:rFonts w:ascii="Times New Roman" w:hAnsi="Times New Roman"/>
          <w:b/>
          <w:bCs/>
          <w:sz w:val="28"/>
          <w:szCs w:val="28"/>
        </w:rPr>
        <w:t>, дополнительной литературы</w:t>
      </w: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319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F6941">
        <w:rPr>
          <w:rFonts w:ascii="Times New Roman" w:hAnsi="Times New Roman"/>
          <w:sz w:val="28"/>
          <w:szCs w:val="28"/>
        </w:rPr>
        <w:t>Основные источники:</w:t>
      </w: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65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numPr>
          <w:ilvl w:val="0"/>
          <w:numId w:val="4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line="227" w:lineRule="auto"/>
        <w:ind w:left="500" w:hanging="356"/>
        <w:jc w:val="both"/>
        <w:rPr>
          <w:rFonts w:ascii="Times New Roman" w:hAnsi="Times New Roman"/>
          <w:sz w:val="28"/>
          <w:szCs w:val="28"/>
        </w:rPr>
      </w:pPr>
      <w:r w:rsidRPr="00FF6941">
        <w:rPr>
          <w:rFonts w:ascii="Times New Roman" w:hAnsi="Times New Roman"/>
          <w:sz w:val="28"/>
          <w:szCs w:val="28"/>
        </w:rPr>
        <w:t xml:space="preserve">Иванов И. П., Голубков А. Ю., Скоробогатов С. Ю.. Сборник задач по курсу «Дискретная математика»: методические указания [Электронный ресурс] / М.: Издательство МГТУ им. Н.Э. Баумана,2013. -32с. Режим доступа: </w:t>
      </w:r>
      <w:r w:rsidRPr="00FF6941">
        <w:rPr>
          <w:rFonts w:ascii="Times New Roman" w:hAnsi="Times New Roman"/>
          <w:sz w:val="28"/>
          <w:szCs w:val="28"/>
          <w:u w:val="single"/>
        </w:rPr>
        <w:t>http://biblioclub.ru/index.php?page=book&amp;id=258532</w:t>
      </w:r>
      <w:r w:rsidRPr="00FF6941">
        <w:rPr>
          <w:rFonts w:ascii="Times New Roman" w:hAnsi="Times New Roman"/>
          <w:sz w:val="28"/>
          <w:szCs w:val="28"/>
        </w:rPr>
        <w:t xml:space="preserve"> </w:t>
      </w: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68" w:lineRule="exact"/>
        <w:rPr>
          <w:rFonts w:ascii="Times New Roman" w:hAnsi="Times New Roman"/>
          <w:sz w:val="28"/>
          <w:szCs w:val="28"/>
        </w:rPr>
      </w:pPr>
    </w:p>
    <w:p w:rsidR="00E22801" w:rsidRPr="00FF6941" w:rsidRDefault="00E22801" w:rsidP="00E22801">
      <w:pPr>
        <w:widowControl w:val="0"/>
        <w:numPr>
          <w:ilvl w:val="0"/>
          <w:numId w:val="4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line="216" w:lineRule="auto"/>
        <w:ind w:left="500" w:hanging="35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6941">
        <w:rPr>
          <w:rFonts w:ascii="Times New Roman" w:hAnsi="Times New Roman"/>
          <w:sz w:val="28"/>
          <w:szCs w:val="28"/>
        </w:rPr>
        <w:t>Лобкова</w:t>
      </w:r>
      <w:proofErr w:type="spellEnd"/>
      <w:r w:rsidRPr="00FF6941">
        <w:rPr>
          <w:rFonts w:ascii="Times New Roman" w:hAnsi="Times New Roman"/>
          <w:sz w:val="28"/>
          <w:szCs w:val="28"/>
        </w:rPr>
        <w:t xml:space="preserve"> Н. И., Максимов Ю. Д., Хватов Ю. А.. Высшая математика: учебное пособие. Т. 1 [Электронный ресурс] / М.: Проспект, 2015. -580с. </w:t>
      </w:r>
    </w:p>
    <w:p w:rsidR="00E22801" w:rsidRPr="00FF6941" w:rsidRDefault="00E22801" w:rsidP="00E22801">
      <w:pPr>
        <w:widowControl w:val="0"/>
        <w:overflowPunct w:val="0"/>
        <w:autoSpaceDE w:val="0"/>
        <w:autoSpaceDN w:val="0"/>
        <w:adjustRightInd w:val="0"/>
        <w:spacing w:line="239" w:lineRule="auto"/>
        <w:ind w:left="500"/>
        <w:jc w:val="both"/>
        <w:rPr>
          <w:rFonts w:ascii="Times New Roman" w:hAnsi="Times New Roman"/>
          <w:sz w:val="28"/>
          <w:szCs w:val="28"/>
        </w:rPr>
      </w:pPr>
      <w:r w:rsidRPr="00FF6941">
        <w:rPr>
          <w:rFonts w:ascii="Times New Roman" w:hAnsi="Times New Roman"/>
          <w:sz w:val="28"/>
          <w:szCs w:val="28"/>
        </w:rPr>
        <w:t xml:space="preserve">Режим доступа: </w:t>
      </w:r>
      <w:r w:rsidRPr="00FF6941">
        <w:rPr>
          <w:rFonts w:ascii="Times New Roman" w:hAnsi="Times New Roman"/>
          <w:sz w:val="28"/>
          <w:szCs w:val="28"/>
          <w:u w:val="single"/>
        </w:rPr>
        <w:t>http://biblioclub.ru/index.php?page=book&amp;id=251599</w:t>
      </w:r>
      <w:r w:rsidRPr="00FF6941">
        <w:rPr>
          <w:rFonts w:ascii="Times New Roman" w:hAnsi="Times New Roman"/>
          <w:sz w:val="28"/>
          <w:szCs w:val="28"/>
        </w:rPr>
        <w:t xml:space="preserve">. </w:t>
      </w: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/>
          <w:sz w:val="28"/>
          <w:szCs w:val="28"/>
        </w:rPr>
      </w:pPr>
    </w:p>
    <w:p w:rsidR="00E22801" w:rsidRPr="00FF6941" w:rsidRDefault="00E22801" w:rsidP="00E22801">
      <w:pPr>
        <w:widowControl w:val="0"/>
        <w:numPr>
          <w:ilvl w:val="0"/>
          <w:numId w:val="4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line="215" w:lineRule="auto"/>
        <w:ind w:left="500" w:hanging="35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6941">
        <w:rPr>
          <w:rFonts w:ascii="Times New Roman" w:hAnsi="Times New Roman"/>
          <w:sz w:val="28"/>
          <w:szCs w:val="28"/>
        </w:rPr>
        <w:t>Лобкова</w:t>
      </w:r>
      <w:proofErr w:type="spellEnd"/>
      <w:r w:rsidRPr="00FF6941">
        <w:rPr>
          <w:rFonts w:ascii="Times New Roman" w:hAnsi="Times New Roman"/>
          <w:sz w:val="28"/>
          <w:szCs w:val="28"/>
        </w:rPr>
        <w:t xml:space="preserve"> Н. И., Максимов Ю. Д., Хватов Ю. А.. Высшая математика: учебное пособие. Т. 2 [Электронный ресурс] / М.: Проспект, 2015. - 466с. </w:t>
      </w: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/>
          <w:sz w:val="28"/>
          <w:szCs w:val="28"/>
        </w:rPr>
      </w:pPr>
    </w:p>
    <w:p w:rsidR="00E22801" w:rsidRPr="00FF6941" w:rsidRDefault="00E22801" w:rsidP="00E22801">
      <w:pPr>
        <w:widowControl w:val="0"/>
        <w:overflowPunct w:val="0"/>
        <w:autoSpaceDE w:val="0"/>
        <w:autoSpaceDN w:val="0"/>
        <w:adjustRightInd w:val="0"/>
        <w:spacing w:line="239" w:lineRule="auto"/>
        <w:ind w:left="500"/>
        <w:jc w:val="both"/>
        <w:rPr>
          <w:rFonts w:ascii="Times New Roman" w:hAnsi="Times New Roman"/>
          <w:sz w:val="28"/>
          <w:szCs w:val="28"/>
        </w:rPr>
      </w:pPr>
      <w:r w:rsidRPr="00FF6941">
        <w:rPr>
          <w:rFonts w:ascii="Times New Roman" w:hAnsi="Times New Roman"/>
          <w:sz w:val="28"/>
          <w:szCs w:val="28"/>
        </w:rPr>
        <w:t xml:space="preserve">Режим доступа: http://biblioclub.ru/index.php?page=book&amp;id=251600 </w:t>
      </w: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/>
          <w:sz w:val="28"/>
          <w:szCs w:val="28"/>
        </w:rPr>
      </w:pPr>
    </w:p>
    <w:p w:rsidR="00E22801" w:rsidRPr="00FF6941" w:rsidRDefault="00E22801" w:rsidP="00E22801">
      <w:pPr>
        <w:widowControl w:val="0"/>
        <w:numPr>
          <w:ilvl w:val="0"/>
          <w:numId w:val="4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line="224" w:lineRule="auto"/>
        <w:ind w:left="500" w:hanging="356"/>
        <w:jc w:val="both"/>
        <w:rPr>
          <w:rFonts w:ascii="Times New Roman" w:hAnsi="Times New Roman"/>
          <w:sz w:val="28"/>
          <w:szCs w:val="28"/>
        </w:rPr>
      </w:pPr>
      <w:r w:rsidRPr="00FF6941">
        <w:rPr>
          <w:rFonts w:ascii="Times New Roman" w:hAnsi="Times New Roman"/>
          <w:sz w:val="28"/>
          <w:szCs w:val="28"/>
        </w:rPr>
        <w:t xml:space="preserve">Башмаков М.И. Математика: учебник [Электронный ресурс] / М.: </w:t>
      </w:r>
      <w:proofErr w:type="spellStart"/>
      <w:r w:rsidRPr="00FF6941">
        <w:rPr>
          <w:rFonts w:ascii="Times New Roman" w:hAnsi="Times New Roman"/>
          <w:sz w:val="28"/>
          <w:szCs w:val="28"/>
        </w:rPr>
        <w:t>КноРус</w:t>
      </w:r>
      <w:proofErr w:type="spellEnd"/>
      <w:r w:rsidRPr="00FF6941">
        <w:rPr>
          <w:rFonts w:ascii="Times New Roman" w:hAnsi="Times New Roman"/>
          <w:sz w:val="28"/>
          <w:szCs w:val="28"/>
        </w:rPr>
        <w:t xml:space="preserve">, 2013. – 394 с. Режим доступа: </w:t>
      </w:r>
      <w:r w:rsidRPr="00FF6941">
        <w:rPr>
          <w:rFonts w:ascii="Times New Roman" w:hAnsi="Times New Roman"/>
          <w:sz w:val="28"/>
          <w:szCs w:val="28"/>
          <w:u w:val="single"/>
        </w:rPr>
        <w:t xml:space="preserve">http://biblioclub.ru/index.php?page=book&amp;id=252172 </w:t>
      </w: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65" w:lineRule="exact"/>
        <w:rPr>
          <w:rFonts w:ascii="Times New Roman" w:hAnsi="Times New Roman"/>
          <w:sz w:val="28"/>
          <w:szCs w:val="28"/>
        </w:rPr>
      </w:pPr>
    </w:p>
    <w:p w:rsidR="00E22801" w:rsidRPr="00FF6941" w:rsidRDefault="00E22801" w:rsidP="00E22801">
      <w:pPr>
        <w:widowControl w:val="0"/>
        <w:numPr>
          <w:ilvl w:val="0"/>
          <w:numId w:val="4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line="227" w:lineRule="auto"/>
        <w:ind w:left="500" w:hanging="356"/>
        <w:jc w:val="both"/>
        <w:rPr>
          <w:rFonts w:ascii="Times New Roman" w:hAnsi="Times New Roman"/>
          <w:sz w:val="28"/>
          <w:szCs w:val="28"/>
        </w:rPr>
      </w:pPr>
      <w:r w:rsidRPr="00FF6941">
        <w:rPr>
          <w:rFonts w:ascii="Times New Roman" w:hAnsi="Times New Roman"/>
          <w:sz w:val="28"/>
          <w:szCs w:val="28"/>
        </w:rPr>
        <w:t xml:space="preserve">Бахтина Т. П., </w:t>
      </w:r>
      <w:proofErr w:type="spellStart"/>
      <w:r w:rsidRPr="00FF6941">
        <w:rPr>
          <w:rFonts w:ascii="Times New Roman" w:hAnsi="Times New Roman"/>
          <w:sz w:val="28"/>
          <w:szCs w:val="28"/>
        </w:rPr>
        <w:t>Барвенов</w:t>
      </w:r>
      <w:proofErr w:type="spellEnd"/>
      <w:r w:rsidRPr="00FF6941">
        <w:rPr>
          <w:rFonts w:ascii="Times New Roman" w:hAnsi="Times New Roman"/>
          <w:sz w:val="28"/>
          <w:szCs w:val="28"/>
        </w:rPr>
        <w:t xml:space="preserve"> С. А.. Математика. Подготовка к централизованному тестированию "с нуля" [Электронный ресурс] / Минск: </w:t>
      </w:r>
      <w:proofErr w:type="spellStart"/>
      <w:r w:rsidRPr="00FF6941">
        <w:rPr>
          <w:rFonts w:ascii="Times New Roman" w:hAnsi="Times New Roman"/>
          <w:sz w:val="28"/>
          <w:szCs w:val="28"/>
        </w:rPr>
        <w:t>ТетраСистемс</w:t>
      </w:r>
      <w:proofErr w:type="spellEnd"/>
      <w:r w:rsidRPr="00FF6941">
        <w:rPr>
          <w:rFonts w:ascii="Times New Roman" w:hAnsi="Times New Roman"/>
          <w:sz w:val="28"/>
          <w:szCs w:val="28"/>
        </w:rPr>
        <w:t xml:space="preserve">, 2012. – 288 с. Режим доступа: http://biblioclub.ru/index.php?page=book&amp;id=78391. </w:t>
      </w: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327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39" w:lineRule="auto"/>
        <w:rPr>
          <w:rFonts w:ascii="Times New Roman" w:hAnsi="Times New Roman"/>
          <w:sz w:val="24"/>
          <w:szCs w:val="24"/>
        </w:rPr>
      </w:pPr>
      <w:r w:rsidRPr="00FF6941"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numPr>
          <w:ilvl w:val="0"/>
          <w:numId w:val="5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line="239" w:lineRule="auto"/>
        <w:ind w:left="640" w:hanging="432"/>
        <w:jc w:val="both"/>
        <w:rPr>
          <w:rFonts w:ascii="Times New Roman" w:hAnsi="Times New Roman"/>
          <w:sz w:val="28"/>
          <w:szCs w:val="28"/>
        </w:rPr>
      </w:pPr>
      <w:r w:rsidRPr="00FF6941">
        <w:rPr>
          <w:rFonts w:ascii="Times New Roman" w:hAnsi="Times New Roman"/>
          <w:i/>
          <w:iCs/>
          <w:sz w:val="28"/>
          <w:szCs w:val="28"/>
        </w:rPr>
        <w:t>Богомолов Н.В. ,</w:t>
      </w:r>
      <w:proofErr w:type="spellStart"/>
      <w:r w:rsidRPr="00FF6941">
        <w:rPr>
          <w:rFonts w:ascii="Times New Roman" w:hAnsi="Times New Roman"/>
          <w:i/>
          <w:iCs/>
          <w:sz w:val="28"/>
          <w:szCs w:val="28"/>
        </w:rPr>
        <w:t>Самойленко</w:t>
      </w:r>
      <w:proofErr w:type="spellEnd"/>
      <w:r w:rsidRPr="00FF6941">
        <w:rPr>
          <w:rFonts w:ascii="Times New Roman" w:hAnsi="Times New Roman"/>
          <w:i/>
          <w:iCs/>
          <w:sz w:val="28"/>
          <w:szCs w:val="28"/>
        </w:rPr>
        <w:t xml:space="preserve"> П.И. </w:t>
      </w:r>
      <w:r w:rsidRPr="00FF6941">
        <w:rPr>
          <w:rFonts w:ascii="Times New Roman" w:hAnsi="Times New Roman"/>
          <w:sz w:val="28"/>
          <w:szCs w:val="28"/>
        </w:rPr>
        <w:t>Математика:</w:t>
      </w:r>
      <w:r w:rsidRPr="00FF694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F6941">
        <w:rPr>
          <w:rFonts w:ascii="Times New Roman" w:hAnsi="Times New Roman"/>
          <w:sz w:val="28"/>
          <w:szCs w:val="28"/>
        </w:rPr>
        <w:t xml:space="preserve">Учебник для </w:t>
      </w:r>
      <w:proofErr w:type="spellStart"/>
      <w:r w:rsidRPr="00FF6941">
        <w:rPr>
          <w:rFonts w:ascii="Times New Roman" w:hAnsi="Times New Roman"/>
          <w:sz w:val="28"/>
          <w:szCs w:val="28"/>
        </w:rPr>
        <w:t>ССУЗов</w:t>
      </w:r>
      <w:proofErr w:type="spellEnd"/>
      <w:r w:rsidRPr="00FF6941">
        <w:rPr>
          <w:rFonts w:ascii="Times New Roman" w:hAnsi="Times New Roman"/>
          <w:sz w:val="28"/>
          <w:szCs w:val="28"/>
        </w:rPr>
        <w:t>.</w:t>
      </w:r>
      <w:r w:rsidRPr="00FF6941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/>
          <w:sz w:val="28"/>
          <w:szCs w:val="28"/>
        </w:rPr>
      </w:pPr>
    </w:p>
    <w:p w:rsidR="00E22801" w:rsidRPr="00FF6941" w:rsidRDefault="00E22801" w:rsidP="00E22801">
      <w:pPr>
        <w:widowControl w:val="0"/>
        <w:overflowPunct w:val="0"/>
        <w:autoSpaceDE w:val="0"/>
        <w:autoSpaceDN w:val="0"/>
        <w:adjustRightInd w:val="0"/>
        <w:spacing w:line="239" w:lineRule="auto"/>
        <w:ind w:left="560"/>
        <w:jc w:val="both"/>
        <w:rPr>
          <w:rFonts w:ascii="Times New Roman" w:hAnsi="Times New Roman"/>
          <w:sz w:val="28"/>
          <w:szCs w:val="28"/>
        </w:rPr>
      </w:pPr>
      <w:r w:rsidRPr="00FF6941">
        <w:rPr>
          <w:rFonts w:ascii="Times New Roman" w:hAnsi="Times New Roman"/>
          <w:sz w:val="28"/>
          <w:szCs w:val="28"/>
        </w:rPr>
        <w:t xml:space="preserve">М.: Дрофа, 2012. </w:t>
      </w: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/>
          <w:sz w:val="28"/>
          <w:szCs w:val="28"/>
        </w:rPr>
      </w:pPr>
    </w:p>
    <w:p w:rsidR="00E22801" w:rsidRPr="00FF6941" w:rsidRDefault="00E22801" w:rsidP="00E22801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15" w:lineRule="auto"/>
        <w:ind w:left="560" w:right="620" w:hanging="352"/>
        <w:jc w:val="both"/>
        <w:rPr>
          <w:rFonts w:ascii="Times New Roman" w:hAnsi="Times New Roman"/>
          <w:sz w:val="28"/>
          <w:szCs w:val="28"/>
        </w:rPr>
      </w:pPr>
      <w:r w:rsidRPr="00FF6941">
        <w:rPr>
          <w:rFonts w:ascii="Times New Roman" w:hAnsi="Times New Roman"/>
          <w:i/>
          <w:iCs/>
          <w:sz w:val="28"/>
          <w:szCs w:val="28"/>
        </w:rPr>
        <w:t xml:space="preserve">Богомолов Н.В. </w:t>
      </w:r>
      <w:r w:rsidRPr="00FF6941">
        <w:rPr>
          <w:rFonts w:ascii="Times New Roman" w:hAnsi="Times New Roman"/>
          <w:sz w:val="28"/>
          <w:szCs w:val="28"/>
        </w:rPr>
        <w:t>Сборник задач по математике:</w:t>
      </w:r>
      <w:r w:rsidRPr="00FF694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F6941">
        <w:rPr>
          <w:rFonts w:ascii="Times New Roman" w:hAnsi="Times New Roman"/>
          <w:sz w:val="28"/>
          <w:szCs w:val="28"/>
        </w:rPr>
        <w:t>Учебное пособие для</w:t>
      </w:r>
      <w:r w:rsidRPr="00FF6941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F6941">
        <w:rPr>
          <w:rFonts w:ascii="Times New Roman" w:hAnsi="Times New Roman"/>
          <w:sz w:val="28"/>
          <w:szCs w:val="28"/>
        </w:rPr>
        <w:t>ССУЗов</w:t>
      </w:r>
      <w:proofErr w:type="spellEnd"/>
      <w:r w:rsidRPr="00FF6941">
        <w:rPr>
          <w:rFonts w:ascii="Times New Roman" w:hAnsi="Times New Roman"/>
          <w:sz w:val="28"/>
          <w:szCs w:val="28"/>
        </w:rPr>
        <w:t xml:space="preserve">. М.: Дрофа, 2010. </w:t>
      </w: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157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ind w:left="9120"/>
        <w:rPr>
          <w:rFonts w:ascii="Times New Roman" w:hAnsi="Times New Roman"/>
          <w:sz w:val="24"/>
          <w:szCs w:val="24"/>
        </w:rPr>
      </w:pPr>
      <w:r w:rsidRPr="00FF6941">
        <w:rPr>
          <w:rFonts w:ascii="Times New Roman" w:hAnsi="Times New Roman"/>
          <w:sz w:val="24"/>
          <w:szCs w:val="24"/>
        </w:rPr>
        <w:t>13</w:t>
      </w:r>
    </w:p>
    <w:p w:rsidR="00E22801" w:rsidRPr="00FF6941" w:rsidRDefault="00E22801" w:rsidP="00E2280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E22801" w:rsidRPr="00FF6941">
          <w:pgSz w:w="11906" w:h="16838"/>
          <w:pgMar w:top="1201" w:right="840" w:bottom="716" w:left="1700" w:header="720" w:footer="720" w:gutter="0"/>
          <w:cols w:space="720" w:equalWidth="0">
            <w:col w:w="9360"/>
          </w:cols>
          <w:noEndnote/>
        </w:sectPr>
      </w:pPr>
    </w:p>
    <w:p w:rsidR="00E22801" w:rsidRPr="00FF6941" w:rsidRDefault="00E22801" w:rsidP="00E22801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16" w:lineRule="auto"/>
        <w:ind w:left="560" w:right="200" w:hanging="352"/>
        <w:jc w:val="both"/>
        <w:rPr>
          <w:rFonts w:ascii="Times New Roman" w:hAnsi="Times New Roman"/>
          <w:sz w:val="28"/>
          <w:szCs w:val="28"/>
        </w:rPr>
      </w:pPr>
      <w:bookmarkStart w:id="2" w:name="page27"/>
      <w:bookmarkEnd w:id="2"/>
      <w:r w:rsidRPr="00FF6941">
        <w:rPr>
          <w:rFonts w:ascii="Times New Roman" w:hAnsi="Times New Roman"/>
          <w:i/>
          <w:iCs/>
          <w:sz w:val="28"/>
          <w:szCs w:val="28"/>
        </w:rPr>
        <w:lastRenderedPageBreak/>
        <w:t xml:space="preserve">Богомолов Н.В. </w:t>
      </w:r>
      <w:r w:rsidRPr="00FF6941">
        <w:rPr>
          <w:rFonts w:ascii="Times New Roman" w:hAnsi="Times New Roman"/>
          <w:sz w:val="28"/>
          <w:szCs w:val="28"/>
        </w:rPr>
        <w:t>Практические занятия по математике:</w:t>
      </w:r>
      <w:r w:rsidRPr="00FF694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F6941">
        <w:rPr>
          <w:rFonts w:ascii="Times New Roman" w:hAnsi="Times New Roman"/>
          <w:sz w:val="28"/>
          <w:szCs w:val="28"/>
        </w:rPr>
        <w:t>Учебное пособие</w:t>
      </w:r>
      <w:r w:rsidRPr="00FF694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F6941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FF6941">
        <w:rPr>
          <w:rFonts w:ascii="Times New Roman" w:hAnsi="Times New Roman"/>
          <w:sz w:val="28"/>
          <w:szCs w:val="28"/>
        </w:rPr>
        <w:t>ССУЗов</w:t>
      </w:r>
      <w:proofErr w:type="spellEnd"/>
      <w:r w:rsidRPr="00FF6941">
        <w:rPr>
          <w:rFonts w:ascii="Times New Roman" w:hAnsi="Times New Roman"/>
          <w:sz w:val="28"/>
          <w:szCs w:val="28"/>
        </w:rPr>
        <w:t xml:space="preserve">. М.: Дрофа, 2008. </w:t>
      </w: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/>
          <w:sz w:val="28"/>
          <w:szCs w:val="28"/>
        </w:rPr>
      </w:pPr>
    </w:p>
    <w:p w:rsidR="00E22801" w:rsidRPr="00FF6941" w:rsidRDefault="00E22801" w:rsidP="00E22801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15" w:lineRule="auto"/>
        <w:ind w:left="560" w:right="740" w:hanging="352"/>
        <w:jc w:val="both"/>
        <w:rPr>
          <w:rFonts w:ascii="Times New Roman" w:hAnsi="Times New Roman"/>
          <w:sz w:val="28"/>
          <w:szCs w:val="28"/>
        </w:rPr>
      </w:pPr>
      <w:r w:rsidRPr="00FF6941">
        <w:rPr>
          <w:rFonts w:ascii="Times New Roman" w:hAnsi="Times New Roman"/>
          <w:sz w:val="28"/>
          <w:szCs w:val="28"/>
        </w:rPr>
        <w:t>Методическое пособие по математике для студентов II курсов всех специальностей</w:t>
      </w:r>
      <w:proofErr w:type="gramStart"/>
      <w:r w:rsidRPr="00FF6941">
        <w:rPr>
          <w:rFonts w:ascii="Times New Roman" w:hAnsi="Times New Roman"/>
          <w:sz w:val="28"/>
          <w:szCs w:val="28"/>
        </w:rPr>
        <w:t xml:space="preserve"> / А</w:t>
      </w:r>
      <w:proofErr w:type="gramEnd"/>
      <w:r w:rsidRPr="00FF6941">
        <w:rPr>
          <w:rFonts w:ascii="Times New Roman" w:hAnsi="Times New Roman"/>
          <w:sz w:val="28"/>
          <w:szCs w:val="28"/>
        </w:rPr>
        <w:t xml:space="preserve">вт. сост. </w:t>
      </w:r>
      <w:proofErr w:type="spellStart"/>
      <w:r w:rsidRPr="00FF6941">
        <w:rPr>
          <w:rFonts w:ascii="Times New Roman" w:hAnsi="Times New Roman"/>
          <w:i/>
          <w:iCs/>
          <w:sz w:val="28"/>
          <w:szCs w:val="28"/>
        </w:rPr>
        <w:t>Будыгина</w:t>
      </w:r>
      <w:proofErr w:type="spellEnd"/>
      <w:r w:rsidRPr="00FF6941">
        <w:rPr>
          <w:rFonts w:ascii="Times New Roman" w:hAnsi="Times New Roman"/>
          <w:i/>
          <w:iCs/>
          <w:sz w:val="28"/>
          <w:szCs w:val="28"/>
        </w:rPr>
        <w:t xml:space="preserve"> О.</w:t>
      </w:r>
      <w:r w:rsidRPr="00FF6941">
        <w:rPr>
          <w:rFonts w:ascii="Times New Roman" w:hAnsi="Times New Roman"/>
          <w:sz w:val="28"/>
          <w:szCs w:val="28"/>
        </w:rPr>
        <w:t xml:space="preserve"> </w:t>
      </w:r>
      <w:r w:rsidRPr="00FF6941">
        <w:rPr>
          <w:rFonts w:ascii="Times New Roman" w:hAnsi="Times New Roman"/>
          <w:i/>
          <w:iCs/>
          <w:sz w:val="28"/>
          <w:szCs w:val="28"/>
        </w:rPr>
        <w:t>В.</w:t>
      </w:r>
      <w:r w:rsidRPr="00FF6941">
        <w:rPr>
          <w:rFonts w:ascii="Times New Roman" w:hAnsi="Times New Roman"/>
          <w:sz w:val="28"/>
          <w:szCs w:val="28"/>
        </w:rPr>
        <w:t xml:space="preserve"> Н.: НТЖТ, 2010. </w:t>
      </w: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/>
          <w:sz w:val="28"/>
          <w:szCs w:val="28"/>
        </w:rPr>
      </w:pPr>
    </w:p>
    <w:p w:rsidR="00E22801" w:rsidRPr="00FF6941" w:rsidRDefault="00E22801" w:rsidP="00E22801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15" w:lineRule="auto"/>
        <w:ind w:left="560" w:right="60" w:hanging="352"/>
        <w:jc w:val="both"/>
        <w:rPr>
          <w:rFonts w:ascii="Times New Roman" w:hAnsi="Times New Roman"/>
          <w:sz w:val="28"/>
          <w:szCs w:val="28"/>
        </w:rPr>
      </w:pPr>
      <w:r w:rsidRPr="00FF6941">
        <w:rPr>
          <w:rFonts w:ascii="Times New Roman" w:hAnsi="Times New Roman"/>
          <w:sz w:val="28"/>
          <w:szCs w:val="28"/>
        </w:rPr>
        <w:t xml:space="preserve">Учебно-методическое пособие для подготовки к </w:t>
      </w:r>
      <w:proofErr w:type="spellStart"/>
      <w:proofErr w:type="gramStart"/>
      <w:r w:rsidRPr="00FF6941">
        <w:rPr>
          <w:rFonts w:ascii="Times New Roman" w:hAnsi="Times New Roman"/>
          <w:sz w:val="28"/>
          <w:szCs w:val="28"/>
        </w:rPr>
        <w:t>интернет-тестированию</w:t>
      </w:r>
      <w:proofErr w:type="spellEnd"/>
      <w:proofErr w:type="gramEnd"/>
      <w:r w:rsidRPr="00FF6941">
        <w:rPr>
          <w:rFonts w:ascii="Times New Roman" w:hAnsi="Times New Roman"/>
          <w:sz w:val="28"/>
          <w:szCs w:val="28"/>
        </w:rPr>
        <w:t xml:space="preserve"> по математике для студентов 2 курса всех специальностей. / Авт. сост. </w:t>
      </w: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/>
          <w:sz w:val="28"/>
          <w:szCs w:val="28"/>
        </w:rPr>
      </w:pPr>
    </w:p>
    <w:p w:rsidR="00E22801" w:rsidRPr="00FF6941" w:rsidRDefault="00E22801" w:rsidP="00E22801">
      <w:pPr>
        <w:widowControl w:val="0"/>
        <w:overflowPunct w:val="0"/>
        <w:autoSpaceDE w:val="0"/>
        <w:autoSpaceDN w:val="0"/>
        <w:adjustRightInd w:val="0"/>
        <w:spacing w:line="239" w:lineRule="auto"/>
        <w:ind w:left="5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6941">
        <w:rPr>
          <w:rFonts w:ascii="Times New Roman" w:hAnsi="Times New Roman"/>
          <w:i/>
          <w:iCs/>
          <w:sz w:val="28"/>
          <w:szCs w:val="28"/>
        </w:rPr>
        <w:t>Будыгина</w:t>
      </w:r>
      <w:proofErr w:type="spellEnd"/>
      <w:r w:rsidRPr="00FF6941">
        <w:rPr>
          <w:rFonts w:ascii="Times New Roman" w:hAnsi="Times New Roman"/>
          <w:i/>
          <w:iCs/>
          <w:sz w:val="28"/>
          <w:szCs w:val="28"/>
        </w:rPr>
        <w:t xml:space="preserve"> О. В., </w:t>
      </w:r>
      <w:proofErr w:type="spellStart"/>
      <w:r w:rsidRPr="00FF6941">
        <w:rPr>
          <w:rFonts w:ascii="Times New Roman" w:hAnsi="Times New Roman"/>
          <w:i/>
          <w:iCs/>
          <w:sz w:val="28"/>
          <w:szCs w:val="28"/>
        </w:rPr>
        <w:t>Боровкова</w:t>
      </w:r>
      <w:proofErr w:type="spellEnd"/>
      <w:r w:rsidRPr="00FF6941">
        <w:rPr>
          <w:rFonts w:ascii="Times New Roman" w:hAnsi="Times New Roman"/>
          <w:i/>
          <w:iCs/>
          <w:sz w:val="28"/>
          <w:szCs w:val="28"/>
        </w:rPr>
        <w:t xml:space="preserve"> И. И. </w:t>
      </w:r>
      <w:r w:rsidRPr="00FF6941">
        <w:rPr>
          <w:rFonts w:ascii="Times New Roman" w:hAnsi="Times New Roman"/>
          <w:sz w:val="28"/>
          <w:szCs w:val="28"/>
        </w:rPr>
        <w:t>Н.:</w:t>
      </w:r>
      <w:r w:rsidRPr="00FF694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F6941">
        <w:rPr>
          <w:rFonts w:ascii="Times New Roman" w:hAnsi="Times New Roman"/>
          <w:sz w:val="28"/>
          <w:szCs w:val="28"/>
        </w:rPr>
        <w:t>НТЖТ, 2013.</w:t>
      </w:r>
      <w:r w:rsidRPr="00FF6941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325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ind w:left="140"/>
        <w:rPr>
          <w:rFonts w:ascii="Times New Roman" w:hAnsi="Times New Roman"/>
          <w:sz w:val="24"/>
          <w:szCs w:val="24"/>
        </w:rPr>
      </w:pPr>
      <w:r w:rsidRPr="00FF6941">
        <w:rPr>
          <w:rFonts w:ascii="Times New Roman" w:hAnsi="Times New Roman"/>
          <w:sz w:val="28"/>
          <w:szCs w:val="28"/>
        </w:rPr>
        <w:t>Интернет-ресурсы:</w:t>
      </w: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65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numPr>
          <w:ilvl w:val="0"/>
          <w:numId w:val="7"/>
        </w:numPr>
        <w:tabs>
          <w:tab w:val="clear" w:pos="720"/>
          <w:tab w:val="num" w:pos="570"/>
        </w:tabs>
        <w:overflowPunct w:val="0"/>
        <w:autoSpaceDE w:val="0"/>
        <w:autoSpaceDN w:val="0"/>
        <w:adjustRightInd w:val="0"/>
        <w:spacing w:line="215" w:lineRule="auto"/>
        <w:ind w:left="500" w:right="1060" w:hanging="356"/>
        <w:jc w:val="both"/>
        <w:rPr>
          <w:rFonts w:ascii="Times New Roman" w:hAnsi="Times New Roman"/>
          <w:sz w:val="28"/>
          <w:szCs w:val="28"/>
        </w:rPr>
      </w:pPr>
      <w:r w:rsidRPr="00FF6941">
        <w:rPr>
          <w:rFonts w:ascii="Times New Roman" w:hAnsi="Times New Roman"/>
          <w:sz w:val="28"/>
          <w:szCs w:val="28"/>
        </w:rPr>
        <w:t xml:space="preserve">«Математика»: учебно-методический журнал, издательский дом «Первое сентября». </w:t>
      </w: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/>
          <w:sz w:val="28"/>
          <w:szCs w:val="28"/>
        </w:rPr>
      </w:pPr>
    </w:p>
    <w:p w:rsidR="00E22801" w:rsidRPr="00FF6941" w:rsidRDefault="00E22801" w:rsidP="00E22801">
      <w:pPr>
        <w:widowControl w:val="0"/>
        <w:numPr>
          <w:ilvl w:val="0"/>
          <w:numId w:val="7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line="239" w:lineRule="auto"/>
        <w:ind w:left="500" w:hanging="356"/>
        <w:jc w:val="both"/>
        <w:rPr>
          <w:rFonts w:ascii="Times New Roman" w:hAnsi="Times New Roman"/>
          <w:sz w:val="28"/>
          <w:szCs w:val="28"/>
        </w:rPr>
      </w:pPr>
      <w:r w:rsidRPr="00FF6941">
        <w:rPr>
          <w:rFonts w:ascii="Times New Roman" w:hAnsi="Times New Roman"/>
          <w:sz w:val="28"/>
          <w:szCs w:val="28"/>
        </w:rPr>
        <w:t xml:space="preserve">Электронный курс «Введение в математику». [Электронный ресурс]. – </w:t>
      </w:r>
    </w:p>
    <w:p w:rsidR="00E22801" w:rsidRPr="00FF6941" w:rsidRDefault="00E22801" w:rsidP="00E22801">
      <w:pPr>
        <w:widowControl w:val="0"/>
        <w:overflowPunct w:val="0"/>
        <w:autoSpaceDE w:val="0"/>
        <w:autoSpaceDN w:val="0"/>
        <w:adjustRightInd w:val="0"/>
        <w:spacing w:line="239" w:lineRule="auto"/>
        <w:ind w:left="500"/>
        <w:jc w:val="both"/>
        <w:rPr>
          <w:rFonts w:ascii="Times New Roman" w:hAnsi="Times New Roman"/>
          <w:sz w:val="28"/>
          <w:szCs w:val="28"/>
        </w:rPr>
      </w:pPr>
      <w:r w:rsidRPr="00FF6941">
        <w:rPr>
          <w:rFonts w:ascii="Times New Roman" w:hAnsi="Times New Roman"/>
          <w:sz w:val="28"/>
          <w:szCs w:val="28"/>
        </w:rPr>
        <w:t xml:space="preserve">Режим доступа: http://www.intuit.ru/studies/courses/107/107/info </w:t>
      </w: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/>
          <w:sz w:val="28"/>
          <w:szCs w:val="28"/>
        </w:rPr>
      </w:pPr>
    </w:p>
    <w:p w:rsidR="00E22801" w:rsidRPr="00FF6941" w:rsidRDefault="00E22801" w:rsidP="00E22801">
      <w:pPr>
        <w:widowControl w:val="0"/>
        <w:numPr>
          <w:ilvl w:val="0"/>
          <w:numId w:val="7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ind w:left="500" w:hanging="356"/>
        <w:jc w:val="both"/>
        <w:rPr>
          <w:rFonts w:ascii="Times New Roman" w:hAnsi="Times New Roman"/>
          <w:sz w:val="28"/>
          <w:szCs w:val="28"/>
        </w:rPr>
      </w:pPr>
      <w:r w:rsidRPr="00FF6941">
        <w:rPr>
          <w:rFonts w:ascii="Times New Roman" w:hAnsi="Times New Roman"/>
          <w:sz w:val="28"/>
          <w:szCs w:val="28"/>
        </w:rPr>
        <w:t xml:space="preserve">Электронный курс «Математический анализ». [Электронный ресурс]. – </w:t>
      </w:r>
    </w:p>
    <w:p w:rsidR="00E22801" w:rsidRPr="00FF6941" w:rsidRDefault="00E22801" w:rsidP="00E22801">
      <w:pPr>
        <w:widowControl w:val="0"/>
        <w:overflowPunct w:val="0"/>
        <w:autoSpaceDE w:val="0"/>
        <w:autoSpaceDN w:val="0"/>
        <w:adjustRightInd w:val="0"/>
        <w:ind w:left="500"/>
        <w:jc w:val="both"/>
        <w:rPr>
          <w:rFonts w:ascii="Times New Roman" w:hAnsi="Times New Roman"/>
          <w:sz w:val="28"/>
          <w:szCs w:val="28"/>
        </w:rPr>
      </w:pPr>
      <w:r w:rsidRPr="00FF6941">
        <w:rPr>
          <w:rFonts w:ascii="Times New Roman" w:hAnsi="Times New Roman"/>
          <w:sz w:val="28"/>
          <w:szCs w:val="28"/>
        </w:rPr>
        <w:t xml:space="preserve">Режим доступа: http://www.intuit.ru/studies/courses/107/107/lecture/3121 </w:t>
      </w: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397" w:lineRule="exact"/>
        <w:rPr>
          <w:rFonts w:ascii="Times New Roman" w:hAnsi="Times New Roman"/>
          <w:sz w:val="28"/>
          <w:szCs w:val="28"/>
        </w:rPr>
      </w:pPr>
    </w:p>
    <w:p w:rsidR="00B42A7E" w:rsidRPr="00FF6941" w:rsidRDefault="00B42A7E" w:rsidP="00E22801">
      <w:pPr>
        <w:widowControl w:val="0"/>
        <w:overflowPunct w:val="0"/>
        <w:autoSpaceDE w:val="0"/>
        <w:autoSpaceDN w:val="0"/>
        <w:adjustRightInd w:val="0"/>
        <w:spacing w:line="213" w:lineRule="auto"/>
        <w:ind w:left="500" w:right="2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2A7E" w:rsidRPr="00FF6941" w:rsidRDefault="00B42A7E" w:rsidP="00E22801">
      <w:pPr>
        <w:widowControl w:val="0"/>
        <w:overflowPunct w:val="0"/>
        <w:autoSpaceDE w:val="0"/>
        <w:autoSpaceDN w:val="0"/>
        <w:adjustRightInd w:val="0"/>
        <w:spacing w:line="213" w:lineRule="auto"/>
        <w:ind w:left="500" w:right="2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2A7E" w:rsidRPr="00FF6941" w:rsidRDefault="00B42A7E" w:rsidP="00E22801">
      <w:pPr>
        <w:widowControl w:val="0"/>
        <w:overflowPunct w:val="0"/>
        <w:autoSpaceDE w:val="0"/>
        <w:autoSpaceDN w:val="0"/>
        <w:adjustRightInd w:val="0"/>
        <w:spacing w:line="213" w:lineRule="auto"/>
        <w:ind w:left="500" w:right="2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2A7E" w:rsidRPr="00FF6941" w:rsidRDefault="00B42A7E" w:rsidP="00E22801">
      <w:pPr>
        <w:widowControl w:val="0"/>
        <w:overflowPunct w:val="0"/>
        <w:autoSpaceDE w:val="0"/>
        <w:autoSpaceDN w:val="0"/>
        <w:adjustRightInd w:val="0"/>
        <w:spacing w:line="213" w:lineRule="auto"/>
        <w:ind w:left="500" w:right="2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2A7E" w:rsidRPr="00FF6941" w:rsidRDefault="00B42A7E" w:rsidP="00E22801">
      <w:pPr>
        <w:widowControl w:val="0"/>
        <w:overflowPunct w:val="0"/>
        <w:autoSpaceDE w:val="0"/>
        <w:autoSpaceDN w:val="0"/>
        <w:adjustRightInd w:val="0"/>
        <w:spacing w:line="213" w:lineRule="auto"/>
        <w:ind w:left="500" w:right="2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2A7E" w:rsidRPr="00FF6941" w:rsidRDefault="00B42A7E" w:rsidP="00E22801">
      <w:pPr>
        <w:widowControl w:val="0"/>
        <w:overflowPunct w:val="0"/>
        <w:autoSpaceDE w:val="0"/>
        <w:autoSpaceDN w:val="0"/>
        <w:adjustRightInd w:val="0"/>
        <w:spacing w:line="213" w:lineRule="auto"/>
        <w:ind w:left="500" w:right="2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2A7E" w:rsidRPr="00FF6941" w:rsidRDefault="00B42A7E" w:rsidP="00E22801">
      <w:pPr>
        <w:widowControl w:val="0"/>
        <w:overflowPunct w:val="0"/>
        <w:autoSpaceDE w:val="0"/>
        <w:autoSpaceDN w:val="0"/>
        <w:adjustRightInd w:val="0"/>
        <w:spacing w:line="213" w:lineRule="auto"/>
        <w:ind w:left="500" w:right="2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2A7E" w:rsidRPr="00FF6941" w:rsidRDefault="00B42A7E" w:rsidP="00E22801">
      <w:pPr>
        <w:widowControl w:val="0"/>
        <w:overflowPunct w:val="0"/>
        <w:autoSpaceDE w:val="0"/>
        <w:autoSpaceDN w:val="0"/>
        <w:adjustRightInd w:val="0"/>
        <w:spacing w:line="213" w:lineRule="auto"/>
        <w:ind w:left="500" w:right="2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2A7E" w:rsidRPr="00FF6941" w:rsidRDefault="00B42A7E" w:rsidP="00E22801">
      <w:pPr>
        <w:widowControl w:val="0"/>
        <w:overflowPunct w:val="0"/>
        <w:autoSpaceDE w:val="0"/>
        <w:autoSpaceDN w:val="0"/>
        <w:adjustRightInd w:val="0"/>
        <w:spacing w:line="213" w:lineRule="auto"/>
        <w:ind w:left="500" w:right="2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2A7E" w:rsidRPr="00FF6941" w:rsidRDefault="00B42A7E" w:rsidP="00E22801">
      <w:pPr>
        <w:widowControl w:val="0"/>
        <w:overflowPunct w:val="0"/>
        <w:autoSpaceDE w:val="0"/>
        <w:autoSpaceDN w:val="0"/>
        <w:adjustRightInd w:val="0"/>
        <w:spacing w:line="213" w:lineRule="auto"/>
        <w:ind w:left="500" w:right="2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2A7E" w:rsidRPr="00FF6941" w:rsidRDefault="00B42A7E" w:rsidP="00E22801">
      <w:pPr>
        <w:widowControl w:val="0"/>
        <w:overflowPunct w:val="0"/>
        <w:autoSpaceDE w:val="0"/>
        <w:autoSpaceDN w:val="0"/>
        <w:adjustRightInd w:val="0"/>
        <w:spacing w:line="213" w:lineRule="auto"/>
        <w:ind w:left="500" w:right="2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2A7E" w:rsidRPr="00FF6941" w:rsidRDefault="00B42A7E" w:rsidP="00E22801">
      <w:pPr>
        <w:widowControl w:val="0"/>
        <w:overflowPunct w:val="0"/>
        <w:autoSpaceDE w:val="0"/>
        <w:autoSpaceDN w:val="0"/>
        <w:adjustRightInd w:val="0"/>
        <w:spacing w:line="213" w:lineRule="auto"/>
        <w:ind w:left="500" w:right="2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2A7E" w:rsidRPr="00FF6941" w:rsidRDefault="00B42A7E" w:rsidP="00E22801">
      <w:pPr>
        <w:widowControl w:val="0"/>
        <w:overflowPunct w:val="0"/>
        <w:autoSpaceDE w:val="0"/>
        <w:autoSpaceDN w:val="0"/>
        <w:adjustRightInd w:val="0"/>
        <w:spacing w:line="213" w:lineRule="auto"/>
        <w:ind w:left="500" w:right="2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2A7E" w:rsidRPr="00FF6941" w:rsidRDefault="00B42A7E" w:rsidP="00E22801">
      <w:pPr>
        <w:widowControl w:val="0"/>
        <w:overflowPunct w:val="0"/>
        <w:autoSpaceDE w:val="0"/>
        <w:autoSpaceDN w:val="0"/>
        <w:adjustRightInd w:val="0"/>
        <w:spacing w:line="213" w:lineRule="auto"/>
        <w:ind w:left="500" w:right="2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2A7E" w:rsidRPr="00FF6941" w:rsidRDefault="00B42A7E" w:rsidP="00E22801">
      <w:pPr>
        <w:widowControl w:val="0"/>
        <w:overflowPunct w:val="0"/>
        <w:autoSpaceDE w:val="0"/>
        <w:autoSpaceDN w:val="0"/>
        <w:adjustRightInd w:val="0"/>
        <w:spacing w:line="213" w:lineRule="auto"/>
        <w:ind w:left="500" w:right="2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2A7E" w:rsidRPr="00FF6941" w:rsidRDefault="00B42A7E" w:rsidP="00E22801">
      <w:pPr>
        <w:widowControl w:val="0"/>
        <w:overflowPunct w:val="0"/>
        <w:autoSpaceDE w:val="0"/>
        <w:autoSpaceDN w:val="0"/>
        <w:adjustRightInd w:val="0"/>
        <w:spacing w:line="213" w:lineRule="auto"/>
        <w:ind w:left="500" w:right="2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2A7E" w:rsidRPr="00FF6941" w:rsidRDefault="00B42A7E" w:rsidP="00E22801">
      <w:pPr>
        <w:widowControl w:val="0"/>
        <w:overflowPunct w:val="0"/>
        <w:autoSpaceDE w:val="0"/>
        <w:autoSpaceDN w:val="0"/>
        <w:adjustRightInd w:val="0"/>
        <w:spacing w:line="213" w:lineRule="auto"/>
        <w:ind w:left="500" w:right="2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2A7E" w:rsidRPr="00FF6941" w:rsidRDefault="00B42A7E" w:rsidP="00E22801">
      <w:pPr>
        <w:widowControl w:val="0"/>
        <w:overflowPunct w:val="0"/>
        <w:autoSpaceDE w:val="0"/>
        <w:autoSpaceDN w:val="0"/>
        <w:adjustRightInd w:val="0"/>
        <w:spacing w:line="213" w:lineRule="auto"/>
        <w:ind w:left="500" w:right="2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2A7E" w:rsidRPr="00FF6941" w:rsidRDefault="00B42A7E" w:rsidP="00E22801">
      <w:pPr>
        <w:widowControl w:val="0"/>
        <w:overflowPunct w:val="0"/>
        <w:autoSpaceDE w:val="0"/>
        <w:autoSpaceDN w:val="0"/>
        <w:adjustRightInd w:val="0"/>
        <w:spacing w:line="213" w:lineRule="auto"/>
        <w:ind w:left="500" w:right="2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2A7E" w:rsidRPr="00FF6941" w:rsidRDefault="00B42A7E" w:rsidP="00E22801">
      <w:pPr>
        <w:widowControl w:val="0"/>
        <w:overflowPunct w:val="0"/>
        <w:autoSpaceDE w:val="0"/>
        <w:autoSpaceDN w:val="0"/>
        <w:adjustRightInd w:val="0"/>
        <w:spacing w:line="213" w:lineRule="auto"/>
        <w:ind w:left="500" w:right="2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2A7E" w:rsidRPr="00FF6941" w:rsidRDefault="00B42A7E" w:rsidP="00E22801">
      <w:pPr>
        <w:widowControl w:val="0"/>
        <w:overflowPunct w:val="0"/>
        <w:autoSpaceDE w:val="0"/>
        <w:autoSpaceDN w:val="0"/>
        <w:adjustRightInd w:val="0"/>
        <w:spacing w:line="213" w:lineRule="auto"/>
        <w:ind w:left="500" w:right="2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2A7E" w:rsidRPr="00FF6941" w:rsidRDefault="00B42A7E" w:rsidP="00E22801">
      <w:pPr>
        <w:widowControl w:val="0"/>
        <w:overflowPunct w:val="0"/>
        <w:autoSpaceDE w:val="0"/>
        <w:autoSpaceDN w:val="0"/>
        <w:adjustRightInd w:val="0"/>
        <w:spacing w:line="213" w:lineRule="auto"/>
        <w:ind w:left="500" w:right="2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2A7E" w:rsidRPr="00FF6941" w:rsidRDefault="00B42A7E" w:rsidP="00E22801">
      <w:pPr>
        <w:widowControl w:val="0"/>
        <w:overflowPunct w:val="0"/>
        <w:autoSpaceDE w:val="0"/>
        <w:autoSpaceDN w:val="0"/>
        <w:adjustRightInd w:val="0"/>
        <w:spacing w:line="213" w:lineRule="auto"/>
        <w:ind w:left="500" w:right="2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2A7E" w:rsidRPr="00FF6941" w:rsidRDefault="00B42A7E" w:rsidP="00E22801">
      <w:pPr>
        <w:widowControl w:val="0"/>
        <w:overflowPunct w:val="0"/>
        <w:autoSpaceDE w:val="0"/>
        <w:autoSpaceDN w:val="0"/>
        <w:adjustRightInd w:val="0"/>
        <w:spacing w:line="213" w:lineRule="auto"/>
        <w:ind w:left="500" w:right="2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2A7E" w:rsidRPr="00FF6941" w:rsidRDefault="00B42A7E" w:rsidP="00E22801">
      <w:pPr>
        <w:widowControl w:val="0"/>
        <w:overflowPunct w:val="0"/>
        <w:autoSpaceDE w:val="0"/>
        <w:autoSpaceDN w:val="0"/>
        <w:adjustRightInd w:val="0"/>
        <w:spacing w:line="213" w:lineRule="auto"/>
        <w:ind w:left="500" w:right="2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2A7E" w:rsidRPr="00FF6941" w:rsidRDefault="00B42A7E" w:rsidP="00E22801">
      <w:pPr>
        <w:widowControl w:val="0"/>
        <w:overflowPunct w:val="0"/>
        <w:autoSpaceDE w:val="0"/>
        <w:autoSpaceDN w:val="0"/>
        <w:adjustRightInd w:val="0"/>
        <w:spacing w:line="213" w:lineRule="auto"/>
        <w:ind w:left="500" w:right="2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2A7E" w:rsidRPr="00FF6941" w:rsidRDefault="00B42A7E" w:rsidP="00E22801">
      <w:pPr>
        <w:widowControl w:val="0"/>
        <w:overflowPunct w:val="0"/>
        <w:autoSpaceDE w:val="0"/>
        <w:autoSpaceDN w:val="0"/>
        <w:adjustRightInd w:val="0"/>
        <w:spacing w:line="213" w:lineRule="auto"/>
        <w:ind w:left="500" w:right="2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2A7E" w:rsidRPr="00FF6941" w:rsidRDefault="00B42A7E" w:rsidP="00E22801">
      <w:pPr>
        <w:widowControl w:val="0"/>
        <w:overflowPunct w:val="0"/>
        <w:autoSpaceDE w:val="0"/>
        <w:autoSpaceDN w:val="0"/>
        <w:adjustRightInd w:val="0"/>
        <w:spacing w:line="213" w:lineRule="auto"/>
        <w:ind w:left="500" w:right="2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2A7E" w:rsidRPr="00FF6941" w:rsidRDefault="00B42A7E" w:rsidP="00E22801">
      <w:pPr>
        <w:widowControl w:val="0"/>
        <w:overflowPunct w:val="0"/>
        <w:autoSpaceDE w:val="0"/>
        <w:autoSpaceDN w:val="0"/>
        <w:adjustRightInd w:val="0"/>
        <w:spacing w:line="213" w:lineRule="auto"/>
        <w:ind w:left="500" w:right="2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2A7E" w:rsidRPr="00FF6941" w:rsidRDefault="00B42A7E" w:rsidP="00E22801">
      <w:pPr>
        <w:widowControl w:val="0"/>
        <w:overflowPunct w:val="0"/>
        <w:autoSpaceDE w:val="0"/>
        <w:autoSpaceDN w:val="0"/>
        <w:adjustRightInd w:val="0"/>
        <w:spacing w:line="213" w:lineRule="auto"/>
        <w:ind w:left="500" w:right="2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2A7E" w:rsidRPr="00FF6941" w:rsidRDefault="00B42A7E" w:rsidP="00E22801">
      <w:pPr>
        <w:widowControl w:val="0"/>
        <w:overflowPunct w:val="0"/>
        <w:autoSpaceDE w:val="0"/>
        <w:autoSpaceDN w:val="0"/>
        <w:adjustRightInd w:val="0"/>
        <w:spacing w:line="213" w:lineRule="auto"/>
        <w:ind w:left="500" w:right="2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2A7E" w:rsidRPr="00FF6941" w:rsidRDefault="00B42A7E" w:rsidP="00E22801">
      <w:pPr>
        <w:widowControl w:val="0"/>
        <w:overflowPunct w:val="0"/>
        <w:autoSpaceDE w:val="0"/>
        <w:autoSpaceDN w:val="0"/>
        <w:adjustRightInd w:val="0"/>
        <w:spacing w:line="213" w:lineRule="auto"/>
        <w:ind w:left="500" w:right="2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2A7E" w:rsidRPr="00FF6941" w:rsidRDefault="00B42A7E" w:rsidP="00E22801">
      <w:pPr>
        <w:widowControl w:val="0"/>
        <w:overflowPunct w:val="0"/>
        <w:autoSpaceDE w:val="0"/>
        <w:autoSpaceDN w:val="0"/>
        <w:adjustRightInd w:val="0"/>
        <w:spacing w:line="213" w:lineRule="auto"/>
        <w:ind w:left="500" w:right="2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2A7E" w:rsidRPr="00FF6941" w:rsidRDefault="00B42A7E" w:rsidP="00E22801">
      <w:pPr>
        <w:widowControl w:val="0"/>
        <w:overflowPunct w:val="0"/>
        <w:autoSpaceDE w:val="0"/>
        <w:autoSpaceDN w:val="0"/>
        <w:adjustRightInd w:val="0"/>
        <w:spacing w:line="213" w:lineRule="auto"/>
        <w:ind w:left="500" w:right="2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2801" w:rsidRPr="00FF6941" w:rsidRDefault="004539C0" w:rsidP="00E22801">
      <w:pPr>
        <w:widowControl w:val="0"/>
        <w:overflowPunct w:val="0"/>
        <w:autoSpaceDE w:val="0"/>
        <w:autoSpaceDN w:val="0"/>
        <w:adjustRightInd w:val="0"/>
        <w:spacing w:line="213" w:lineRule="auto"/>
        <w:ind w:left="500" w:right="260"/>
        <w:jc w:val="both"/>
        <w:rPr>
          <w:rFonts w:ascii="Times New Roman" w:hAnsi="Times New Roman"/>
          <w:sz w:val="28"/>
          <w:szCs w:val="28"/>
        </w:rPr>
      </w:pPr>
      <w:r w:rsidRPr="00FF6941">
        <w:rPr>
          <w:rFonts w:ascii="Times New Roman" w:hAnsi="Times New Roman"/>
          <w:b/>
          <w:bCs/>
          <w:sz w:val="28"/>
          <w:szCs w:val="28"/>
        </w:rPr>
        <w:lastRenderedPageBreak/>
        <w:t>4.</w:t>
      </w:r>
      <w:r w:rsidR="00E22801" w:rsidRPr="00FF6941">
        <w:rPr>
          <w:rFonts w:ascii="Times New Roman" w:hAnsi="Times New Roman"/>
          <w:b/>
          <w:bCs/>
          <w:sz w:val="28"/>
          <w:szCs w:val="28"/>
        </w:rPr>
        <w:t xml:space="preserve">КОНТРОЛЬ И ОЦЕНКА РЕЗУЛЬТАТОВ ОСВОЕНИЯ УЧЕБНОЙ ДИСЦИПЛИНЫ </w:t>
      </w: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32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overflowPunct w:val="0"/>
        <w:autoSpaceDE w:val="0"/>
        <w:autoSpaceDN w:val="0"/>
        <w:adjustRightInd w:val="0"/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FF6941">
        <w:rPr>
          <w:rFonts w:ascii="Times New Roman" w:hAnsi="Times New Roman"/>
          <w:b/>
          <w:bCs/>
          <w:sz w:val="28"/>
          <w:szCs w:val="28"/>
        </w:rPr>
        <w:t xml:space="preserve">Контроль и оценка </w:t>
      </w:r>
      <w:r w:rsidRPr="00FF6941">
        <w:rPr>
          <w:rFonts w:ascii="Times New Roman" w:hAnsi="Times New Roman"/>
          <w:sz w:val="28"/>
          <w:szCs w:val="28"/>
        </w:rPr>
        <w:t>результатов освоения учебной дисциплины</w:t>
      </w:r>
      <w:r w:rsidRPr="00FF69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6941">
        <w:rPr>
          <w:rFonts w:ascii="Times New Roman" w:hAnsi="Times New Roman"/>
          <w:sz w:val="28"/>
          <w:szCs w:val="28"/>
        </w:rPr>
        <w:t xml:space="preserve">осуществляется преподавателем в процессе проведения различных форм и видов текущего контроля, практических занятий, а также по результатам выполнения </w:t>
      </w:r>
      <w:proofErr w:type="gramStart"/>
      <w:r w:rsidRPr="00FF694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F6941">
        <w:rPr>
          <w:rFonts w:ascii="Times New Roman" w:hAnsi="Times New Roman"/>
          <w:sz w:val="28"/>
          <w:szCs w:val="28"/>
        </w:rPr>
        <w:t xml:space="preserve"> индивидуальных заданий.</w:t>
      </w: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12" w:lineRule="exact"/>
        <w:rPr>
          <w:rFonts w:ascii="Times New Roman" w:hAnsi="Times New Roman"/>
          <w:sz w:val="24"/>
          <w:szCs w:val="24"/>
        </w:rPr>
      </w:pPr>
    </w:p>
    <w:tbl>
      <w:tblPr>
        <w:tblW w:w="94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540"/>
        <w:gridCol w:w="240"/>
        <w:gridCol w:w="600"/>
        <w:gridCol w:w="1320"/>
        <w:gridCol w:w="1260"/>
        <w:gridCol w:w="340"/>
        <w:gridCol w:w="1520"/>
        <w:gridCol w:w="280"/>
        <w:gridCol w:w="1080"/>
        <w:gridCol w:w="520"/>
        <w:gridCol w:w="980"/>
        <w:gridCol w:w="30"/>
      </w:tblGrid>
      <w:tr w:rsidR="00E22801" w:rsidRPr="00FF6941" w:rsidTr="00B42A7E">
        <w:trPr>
          <w:trHeight w:val="481"/>
        </w:trPr>
        <w:tc>
          <w:tcPr>
            <w:tcW w:w="15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536"/>
        </w:trPr>
        <w:tc>
          <w:tcPr>
            <w:tcW w:w="15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941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b/>
                <w:bCs/>
                <w:sz w:val="24"/>
                <w:szCs w:val="24"/>
              </w:rPr>
              <w:t>общие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b/>
                <w:bCs/>
                <w:sz w:val="24"/>
                <w:szCs w:val="24"/>
              </w:rPr>
              <w:t>оценки результата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контроля и оценки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402"/>
        </w:trPr>
        <w:tc>
          <w:tcPr>
            <w:tcW w:w="2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444"/>
        </w:trPr>
        <w:tc>
          <w:tcPr>
            <w:tcW w:w="34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ОК  1.  Понимать  сущность  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интереса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контроль: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539"/>
        </w:trPr>
        <w:tc>
          <w:tcPr>
            <w:tcW w:w="34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 xml:space="preserve">социальную значимость </w:t>
            </w:r>
            <w:proofErr w:type="gramStart"/>
            <w:r w:rsidRPr="00FF6941">
              <w:rPr>
                <w:rFonts w:ascii="Times New Roman" w:hAnsi="Times New Roman"/>
                <w:sz w:val="24"/>
                <w:szCs w:val="24"/>
              </w:rPr>
              <w:t>своей</w:t>
            </w:r>
            <w:proofErr w:type="gramEnd"/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будущей профессии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защита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389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941">
              <w:rPr>
                <w:rFonts w:ascii="Times New Roman" w:hAnsi="Times New Roman"/>
                <w:sz w:val="24"/>
                <w:szCs w:val="24"/>
              </w:rPr>
              <w:t>будущей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3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профессии,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практических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145"/>
        </w:trPr>
        <w:tc>
          <w:tcPr>
            <w:tcW w:w="12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проявлять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 xml:space="preserve">ней  </w:t>
            </w:r>
            <w:proofErr w:type="gramStart"/>
            <w:r w:rsidRPr="00FF6941">
              <w:rPr>
                <w:rFonts w:ascii="Times New Roman" w:hAnsi="Times New Roman"/>
                <w:sz w:val="24"/>
                <w:szCs w:val="24"/>
              </w:rPr>
              <w:t>устойчивый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321"/>
        </w:trPr>
        <w:tc>
          <w:tcPr>
            <w:tcW w:w="12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заданий;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сообщения,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215"/>
        </w:trPr>
        <w:tc>
          <w:tcPr>
            <w:tcW w:w="12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интерес.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252"/>
        </w:trPr>
        <w:tc>
          <w:tcPr>
            <w:tcW w:w="12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28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4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43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Применение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w w:val="99"/>
                <w:sz w:val="24"/>
                <w:szCs w:val="24"/>
              </w:rPr>
              <w:t>математических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контроль: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536"/>
        </w:trPr>
        <w:tc>
          <w:tcPr>
            <w:tcW w:w="15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собственную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7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деятельность,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 xml:space="preserve">методов   </w:t>
            </w:r>
            <w:proofErr w:type="gramStart"/>
            <w:r w:rsidRPr="00FF6941">
              <w:rPr>
                <w:rFonts w:ascii="Times New Roman" w:hAnsi="Times New Roman"/>
                <w:sz w:val="24"/>
                <w:szCs w:val="24"/>
              </w:rPr>
              <w:t>дифференциального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защита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394"/>
        </w:trPr>
        <w:tc>
          <w:tcPr>
            <w:tcW w:w="34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определять методы и способы</w:t>
            </w:r>
          </w:p>
        </w:tc>
        <w:tc>
          <w:tcPr>
            <w:tcW w:w="34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и  интегрального  исчисления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практических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145"/>
        </w:trPr>
        <w:tc>
          <w:tcPr>
            <w:tcW w:w="150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321"/>
        </w:trPr>
        <w:tc>
          <w:tcPr>
            <w:tcW w:w="15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для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заданий;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сообщения,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215"/>
        </w:trPr>
        <w:tc>
          <w:tcPr>
            <w:tcW w:w="210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w w:val="99"/>
                <w:sz w:val="24"/>
                <w:szCs w:val="24"/>
              </w:rPr>
              <w:t>профессиональных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задач,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252"/>
        </w:trPr>
        <w:tc>
          <w:tcPr>
            <w:tcW w:w="210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профессиональных задач;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285"/>
        </w:trPr>
        <w:tc>
          <w:tcPr>
            <w:tcW w:w="3420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оценивать их эффективность и</w:t>
            </w:r>
          </w:p>
        </w:tc>
        <w:tc>
          <w:tcPr>
            <w:tcW w:w="3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182"/>
        </w:trPr>
        <w:tc>
          <w:tcPr>
            <w:tcW w:w="342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466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качество.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220"/>
        </w:trPr>
        <w:tc>
          <w:tcPr>
            <w:tcW w:w="34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436"/>
        </w:trPr>
        <w:tc>
          <w:tcPr>
            <w:tcW w:w="34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ОК   3.   Решать   проблемы,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контроль: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539"/>
        </w:trPr>
        <w:tc>
          <w:tcPr>
            <w:tcW w:w="34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оценивать риски и принимать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задач,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связанных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защита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389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3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нестандартных</w:t>
            </w:r>
          </w:p>
        </w:tc>
        <w:tc>
          <w:tcPr>
            <w:tcW w:w="3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нестандартными ситуациями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практических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145"/>
        </w:trPr>
        <w:tc>
          <w:tcPr>
            <w:tcW w:w="12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941"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gramEnd"/>
            <w:r w:rsidRPr="00FF69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321"/>
        </w:trPr>
        <w:tc>
          <w:tcPr>
            <w:tcW w:w="12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заданий;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сообщения,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2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61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B42A7E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22801" w:rsidRPr="00FF6941" w:rsidRDefault="00A26AB7" w:rsidP="00E22801">
      <w:pPr>
        <w:widowControl w:val="0"/>
        <w:autoSpaceDE w:val="0"/>
        <w:autoSpaceDN w:val="0"/>
        <w:adjustRightInd w:val="0"/>
        <w:spacing w:line="81" w:lineRule="exact"/>
        <w:rPr>
          <w:rFonts w:ascii="Times New Roman" w:hAnsi="Times New Roman"/>
          <w:sz w:val="24"/>
          <w:szCs w:val="24"/>
        </w:rPr>
      </w:pPr>
      <w:r w:rsidRPr="00A26AB7">
        <w:rPr>
          <w:rFonts w:asciiTheme="minorHAnsi" w:hAnsiTheme="minorHAnsi" w:cstheme="minorBidi"/>
          <w:noProof/>
          <w:sz w:val="22"/>
          <w:szCs w:val="22"/>
          <w:lang w:val="en-US" w:eastAsia="en-US"/>
        </w:rPr>
        <w:pict>
          <v:rect id="_x0000_s1081" style="position:absolute;margin-left:467.45pt;margin-top:-183.5pt;width:.95pt;height:1pt;z-index:-251654144;mso-position-horizontal-relative:text;mso-position-vertical-relative:text" o:allowincell="f" fillcolor="black" stroked="f"/>
        </w:pict>
      </w:r>
      <w:r w:rsidRPr="00A26AB7">
        <w:rPr>
          <w:rFonts w:asciiTheme="minorHAnsi" w:hAnsiTheme="minorHAnsi" w:cstheme="minorBidi"/>
          <w:noProof/>
          <w:sz w:val="22"/>
          <w:szCs w:val="22"/>
          <w:lang w:val="en-US" w:eastAsia="en-US"/>
        </w:rPr>
        <w:pict>
          <v:rect id="_x0000_s1082" style="position:absolute;margin-left:467.45pt;margin-top:-.7pt;width:.95pt;height:.95pt;z-index:-251653120;mso-position-horizontal-relative:text;mso-position-vertical-relative:text" o:allowincell="f" fillcolor="black" stroked="f"/>
        </w:pict>
      </w:r>
    </w:p>
    <w:p w:rsidR="00E22801" w:rsidRPr="00FF6941" w:rsidRDefault="00E22801" w:rsidP="00E22801">
      <w:pPr>
        <w:widowControl w:val="0"/>
        <w:autoSpaceDE w:val="0"/>
        <w:autoSpaceDN w:val="0"/>
        <w:adjustRightInd w:val="0"/>
        <w:ind w:left="9120"/>
        <w:rPr>
          <w:rFonts w:ascii="Times New Roman" w:hAnsi="Times New Roman"/>
          <w:sz w:val="24"/>
          <w:szCs w:val="24"/>
        </w:rPr>
      </w:pPr>
      <w:r w:rsidRPr="00FF6941">
        <w:rPr>
          <w:rFonts w:ascii="Times New Roman" w:hAnsi="Times New Roman"/>
          <w:sz w:val="24"/>
          <w:szCs w:val="24"/>
        </w:rPr>
        <w:t>14</w:t>
      </w:r>
    </w:p>
    <w:p w:rsidR="00E22801" w:rsidRPr="00FF6941" w:rsidRDefault="00E22801" w:rsidP="00E2280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E22801" w:rsidRPr="00FF6941">
          <w:pgSz w:w="11906" w:h="16838"/>
          <w:pgMar w:top="1190" w:right="840" w:bottom="716" w:left="1700" w:header="720" w:footer="720" w:gutter="0"/>
          <w:cols w:space="720" w:equalWidth="0">
            <w:col w:w="9360"/>
          </w:cols>
          <w:noEndnote/>
        </w:sectPr>
      </w:pPr>
    </w:p>
    <w:tbl>
      <w:tblPr>
        <w:tblW w:w="94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520"/>
        <w:gridCol w:w="240"/>
        <w:gridCol w:w="600"/>
        <w:gridCol w:w="580"/>
        <w:gridCol w:w="680"/>
        <w:gridCol w:w="1400"/>
        <w:gridCol w:w="520"/>
        <w:gridCol w:w="500"/>
        <w:gridCol w:w="980"/>
        <w:gridCol w:w="1120"/>
        <w:gridCol w:w="1460"/>
        <w:gridCol w:w="30"/>
      </w:tblGrid>
      <w:tr w:rsidR="00E22801" w:rsidRPr="00FF6941" w:rsidTr="00B42A7E">
        <w:trPr>
          <w:trHeight w:val="28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3" w:name="page29"/>
            <w:bookmarkEnd w:id="3"/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258"/>
        </w:trPr>
        <w:tc>
          <w:tcPr>
            <w:tcW w:w="342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ОК  4.  Осуществлять  поиск,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приемов    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контроль: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317"/>
        </w:trPr>
        <w:tc>
          <w:tcPr>
            <w:tcW w:w="342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анализ и оценку информации,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методов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математического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устный опрос, защита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233"/>
        </w:trPr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необходимой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3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для  постановки</w:t>
            </w:r>
          </w:p>
        </w:tc>
        <w:tc>
          <w:tcPr>
            <w:tcW w:w="34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 xml:space="preserve">синтеза и анализа в </w:t>
            </w:r>
            <w:proofErr w:type="gramStart"/>
            <w:r w:rsidRPr="00FF6941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практических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84"/>
        </w:trPr>
        <w:tc>
          <w:tcPr>
            <w:tcW w:w="3420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 xml:space="preserve">и решения </w:t>
            </w:r>
            <w:proofErr w:type="gramStart"/>
            <w:r w:rsidRPr="00FF6941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proofErr w:type="gramEnd"/>
          </w:p>
        </w:tc>
        <w:tc>
          <w:tcPr>
            <w:tcW w:w="34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192"/>
        </w:trPr>
        <w:tc>
          <w:tcPr>
            <w:tcW w:w="342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 xml:space="preserve">профессиональных </w:t>
            </w:r>
            <w:proofErr w:type="gramStart"/>
            <w:r w:rsidRPr="00FF6941"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gramEnd"/>
            <w:r w:rsidRPr="00FF694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заданий;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сообщения,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127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задач,</w:t>
            </w:r>
          </w:p>
        </w:tc>
        <w:tc>
          <w:tcPr>
            <w:tcW w:w="26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профессионального  и</w:t>
            </w:r>
          </w:p>
        </w:tc>
        <w:tc>
          <w:tcPr>
            <w:tcW w:w="34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149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168"/>
        </w:trPr>
        <w:tc>
          <w:tcPr>
            <w:tcW w:w="2740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личностного развития.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108"/>
        </w:trPr>
        <w:tc>
          <w:tcPr>
            <w:tcW w:w="274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34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258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Использовать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основных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контроль: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317"/>
        </w:trPr>
        <w:tc>
          <w:tcPr>
            <w:tcW w:w="21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понятий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методов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устный опрос, защита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233"/>
        </w:trPr>
        <w:tc>
          <w:tcPr>
            <w:tcW w:w="21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w w:val="98"/>
                <w:sz w:val="24"/>
                <w:szCs w:val="24"/>
              </w:rPr>
              <w:t>коммуникационные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6941">
              <w:rPr>
                <w:rFonts w:ascii="Times New Roman" w:hAnsi="Times New Roman"/>
                <w:sz w:val="24"/>
                <w:szCs w:val="24"/>
              </w:rPr>
              <w:t>математическо-логического</w:t>
            </w:r>
            <w:proofErr w:type="spellEnd"/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практических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84"/>
        </w:trPr>
        <w:tc>
          <w:tcPr>
            <w:tcW w:w="13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для</w:t>
            </w:r>
          </w:p>
        </w:tc>
        <w:tc>
          <w:tcPr>
            <w:tcW w:w="34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193"/>
        </w:trPr>
        <w:tc>
          <w:tcPr>
            <w:tcW w:w="13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 xml:space="preserve">синтеза и анализа </w:t>
            </w:r>
            <w:proofErr w:type="gramStart"/>
            <w:r w:rsidRPr="00FF6941">
              <w:rPr>
                <w:rFonts w:ascii="Times New Roman" w:hAnsi="Times New Roman"/>
                <w:sz w:val="24"/>
                <w:szCs w:val="24"/>
              </w:rPr>
              <w:t>логических</w:t>
            </w:r>
            <w:proofErr w:type="gramEnd"/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заданий;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сообщения,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127"/>
        </w:trPr>
        <w:tc>
          <w:tcPr>
            <w:tcW w:w="216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149"/>
        </w:trPr>
        <w:tc>
          <w:tcPr>
            <w:tcW w:w="216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устройств;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168"/>
        </w:trPr>
        <w:tc>
          <w:tcPr>
            <w:tcW w:w="216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108"/>
        </w:trPr>
        <w:tc>
          <w:tcPr>
            <w:tcW w:w="216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276"/>
        </w:trPr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w w:val="99"/>
                <w:sz w:val="24"/>
                <w:szCs w:val="24"/>
              </w:rPr>
              <w:t>деятельности.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130"/>
        </w:trPr>
        <w:tc>
          <w:tcPr>
            <w:tcW w:w="34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258"/>
        </w:trPr>
        <w:tc>
          <w:tcPr>
            <w:tcW w:w="342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ОК 6. Работать в коллективе и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со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контроль: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317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команде,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обеспечивать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7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ее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студентами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устный опрос, защита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233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сплочение,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3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эффективно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преподавателями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ходе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практических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84"/>
        </w:trPr>
        <w:tc>
          <w:tcPr>
            <w:tcW w:w="13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общаться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w w:val="99"/>
                <w:sz w:val="24"/>
                <w:szCs w:val="24"/>
              </w:rPr>
              <w:t>коллегами,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192"/>
        </w:trPr>
        <w:tc>
          <w:tcPr>
            <w:tcW w:w="13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заданий;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сообщения,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127"/>
        </w:trPr>
        <w:tc>
          <w:tcPr>
            <w:tcW w:w="3420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руководством, потребителями.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149"/>
        </w:trPr>
        <w:tc>
          <w:tcPr>
            <w:tcW w:w="342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168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35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258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Ставить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w w:val="99"/>
                <w:sz w:val="24"/>
                <w:szCs w:val="24"/>
              </w:rPr>
              <w:t>цели,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принимать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контроль: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317"/>
        </w:trPr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w w:val="99"/>
                <w:sz w:val="24"/>
                <w:szCs w:val="24"/>
              </w:rPr>
              <w:t>мотивировать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7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совместные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обоснованные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устный опрос, защита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233"/>
        </w:trPr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w w:val="97"/>
                <w:sz w:val="24"/>
                <w:szCs w:val="24"/>
              </w:rPr>
              <w:t>подчиненных,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3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практических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86"/>
        </w:trPr>
        <w:tc>
          <w:tcPr>
            <w:tcW w:w="3420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 xml:space="preserve">и контролировать их работу </w:t>
            </w:r>
            <w:proofErr w:type="gramStart"/>
            <w:r w:rsidRPr="00FF694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190"/>
        </w:trPr>
        <w:tc>
          <w:tcPr>
            <w:tcW w:w="342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заданий;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сообщения,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127"/>
        </w:trPr>
        <w:tc>
          <w:tcPr>
            <w:tcW w:w="13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принятием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себя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149"/>
        </w:trPr>
        <w:tc>
          <w:tcPr>
            <w:tcW w:w="13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168"/>
        </w:trPr>
        <w:tc>
          <w:tcPr>
            <w:tcW w:w="216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 xml:space="preserve">ответственности  </w:t>
            </w:r>
            <w:proofErr w:type="gramStart"/>
            <w:r w:rsidRPr="00FF694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108"/>
        </w:trPr>
        <w:tc>
          <w:tcPr>
            <w:tcW w:w="216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276"/>
        </w:trPr>
        <w:tc>
          <w:tcPr>
            <w:tcW w:w="27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выполнения заданий.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1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258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FF6941">
              <w:rPr>
                <w:rFonts w:ascii="Times New Roman" w:hAnsi="Times New Roman"/>
                <w:sz w:val="24"/>
                <w:szCs w:val="24"/>
              </w:rPr>
              <w:t>самостоятельных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контроль: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317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определять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7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при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941">
              <w:rPr>
                <w:rFonts w:ascii="Times New Roman" w:hAnsi="Times New Roman"/>
                <w:sz w:val="24"/>
                <w:szCs w:val="24"/>
              </w:rPr>
              <w:t>решении</w:t>
            </w:r>
            <w:proofErr w:type="gramEnd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устный опрос, защита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233"/>
        </w:trPr>
        <w:tc>
          <w:tcPr>
            <w:tcW w:w="21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w w:val="99"/>
                <w:sz w:val="24"/>
                <w:szCs w:val="24"/>
              </w:rPr>
              <w:t>профессионального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3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4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профессиональных задач.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практических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86"/>
        </w:trPr>
        <w:tc>
          <w:tcPr>
            <w:tcW w:w="15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личностного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развития,</w:t>
            </w:r>
          </w:p>
        </w:tc>
        <w:tc>
          <w:tcPr>
            <w:tcW w:w="34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190"/>
        </w:trPr>
        <w:tc>
          <w:tcPr>
            <w:tcW w:w="15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заданий;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сообщения,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127"/>
        </w:trPr>
        <w:tc>
          <w:tcPr>
            <w:tcW w:w="3420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заниматься самообразованием,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149"/>
        </w:trPr>
        <w:tc>
          <w:tcPr>
            <w:tcW w:w="342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168"/>
        </w:trPr>
        <w:tc>
          <w:tcPr>
            <w:tcW w:w="13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осознанно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планировать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108"/>
        </w:trPr>
        <w:tc>
          <w:tcPr>
            <w:tcW w:w="13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276"/>
        </w:trPr>
        <w:tc>
          <w:tcPr>
            <w:tcW w:w="342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повышение квалификации.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130"/>
        </w:trPr>
        <w:tc>
          <w:tcPr>
            <w:tcW w:w="34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258"/>
        </w:trPr>
        <w:tc>
          <w:tcPr>
            <w:tcW w:w="342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ОК 9. Быть готовым к смене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Применение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инновационных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контроль: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320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технологий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устный опрос, защита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230"/>
        </w:trPr>
        <w:tc>
          <w:tcPr>
            <w:tcW w:w="21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практических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86"/>
        </w:trPr>
        <w:tc>
          <w:tcPr>
            <w:tcW w:w="15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w w:val="99"/>
                <w:sz w:val="24"/>
                <w:szCs w:val="24"/>
              </w:rPr>
              <w:t>деятельности.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190"/>
        </w:trPr>
        <w:tc>
          <w:tcPr>
            <w:tcW w:w="15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заданий;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сообщения,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12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31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2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801" w:rsidRPr="00FF6941" w:rsidTr="00B42A7E">
        <w:trPr>
          <w:trHeight w:val="1211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22801" w:rsidRPr="00FF6941" w:rsidRDefault="00A26AB7" w:rsidP="00E22801">
      <w:pPr>
        <w:widowControl w:val="0"/>
        <w:autoSpaceDE w:val="0"/>
        <w:autoSpaceDN w:val="0"/>
        <w:adjustRightInd w:val="0"/>
        <w:spacing w:line="20" w:lineRule="exact"/>
        <w:rPr>
          <w:rFonts w:ascii="Times New Roman" w:hAnsi="Times New Roman"/>
          <w:sz w:val="24"/>
          <w:szCs w:val="24"/>
        </w:rPr>
      </w:pPr>
      <w:r w:rsidRPr="00A26AB7">
        <w:rPr>
          <w:rFonts w:asciiTheme="minorHAnsi" w:hAnsiTheme="minorHAnsi" w:cstheme="minorBidi"/>
          <w:noProof/>
          <w:sz w:val="22"/>
          <w:szCs w:val="22"/>
          <w:lang w:val="en-US" w:eastAsia="en-US"/>
        </w:rPr>
        <w:pict>
          <v:rect id="_x0000_s1083" style="position:absolute;margin-left:467.45pt;margin-top:-151.65pt;width:.95pt;height:.95pt;z-index:-251652096;mso-position-horizontal-relative:text;mso-position-vertical-relative:text" o:allowincell="f" fillcolor="black" stroked="f"/>
        </w:pict>
      </w:r>
      <w:r w:rsidRPr="00A26AB7">
        <w:rPr>
          <w:rFonts w:asciiTheme="minorHAnsi" w:hAnsiTheme="minorHAnsi" w:cstheme="minorBidi"/>
          <w:noProof/>
          <w:sz w:val="22"/>
          <w:szCs w:val="22"/>
          <w:lang w:val="en-US" w:eastAsia="en-US"/>
        </w:rPr>
        <w:pict>
          <v:rect id="_x0000_s1084" style="position:absolute;margin-left:467.45pt;margin-top:-61.75pt;width:.95pt;height:.95pt;z-index:-251651072;mso-position-horizontal-relative:text;mso-position-vertical-relative:text" o:allowincell="f" fillcolor="black" stroked="f"/>
        </w:pict>
      </w: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" w:lineRule="exact"/>
        <w:rPr>
          <w:rFonts w:ascii="Times New Roman" w:hAnsi="Times New Roman"/>
          <w:sz w:val="24"/>
          <w:szCs w:val="24"/>
        </w:rPr>
        <w:sectPr w:rsidR="00E22801" w:rsidRPr="00FF6941">
          <w:pgSz w:w="11906" w:h="16838"/>
          <w:pgMar w:top="1112" w:right="840" w:bottom="716" w:left="1700" w:header="720" w:footer="720" w:gutter="0"/>
          <w:cols w:space="720" w:equalWidth="0">
            <w:col w:w="93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740"/>
        <w:gridCol w:w="340"/>
        <w:gridCol w:w="1020"/>
        <w:gridCol w:w="460"/>
        <w:gridCol w:w="1460"/>
        <w:gridCol w:w="920"/>
        <w:gridCol w:w="1020"/>
        <w:gridCol w:w="1120"/>
        <w:gridCol w:w="1440"/>
      </w:tblGrid>
      <w:tr w:rsidR="00E22801" w:rsidRPr="00FF6941" w:rsidTr="00E22801">
        <w:trPr>
          <w:trHeight w:val="28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 w:val="24"/>
                <w:szCs w:val="24"/>
              </w:rPr>
            </w:pPr>
            <w:bookmarkStart w:id="4" w:name="page31"/>
            <w:bookmarkEnd w:id="4"/>
            <w:r w:rsidRPr="00FF6941"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w w:val="94"/>
                <w:sz w:val="24"/>
                <w:szCs w:val="24"/>
              </w:rPr>
              <w:t>3.1.</w:t>
            </w:r>
          </w:p>
        </w:tc>
        <w:tc>
          <w:tcPr>
            <w:tcW w:w="18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Умение выстраивать действия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контроль:</w:t>
            </w:r>
          </w:p>
        </w:tc>
      </w:tr>
      <w:tr w:rsidR="00E22801" w:rsidRPr="00FF6941" w:rsidTr="00E22801">
        <w:trPr>
          <w:trHeight w:val="317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персонала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определённой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устный опрос, защита</w:t>
            </w:r>
          </w:p>
        </w:tc>
      </w:tr>
      <w:tr w:rsidR="00E22801" w:rsidRPr="00FF6941" w:rsidTr="00E22801">
        <w:trPr>
          <w:trHeight w:val="317"/>
        </w:trPr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оформлению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обработке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последовательности,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практических</w:t>
            </w:r>
          </w:p>
        </w:tc>
      </w:tr>
      <w:tr w:rsidR="00E22801" w:rsidRPr="00FF6941" w:rsidTr="00E22801">
        <w:trPr>
          <w:trHeight w:val="317"/>
        </w:trPr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w w:val="99"/>
                <w:sz w:val="24"/>
                <w:szCs w:val="24"/>
              </w:rPr>
              <w:t>документации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обобщать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заданий;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сообщения,</w:t>
            </w:r>
          </w:p>
        </w:tc>
      </w:tr>
      <w:tr w:rsidR="00E22801" w:rsidRPr="00FF6941" w:rsidTr="00E22801">
        <w:trPr>
          <w:trHeight w:val="319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алгоритмизировать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свои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801" w:rsidRPr="00FF6941" w:rsidTr="00E22801">
        <w:trPr>
          <w:trHeight w:val="317"/>
        </w:trPr>
        <w:tc>
          <w:tcPr>
            <w:tcW w:w="1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действия.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801" w:rsidRPr="00FF6941" w:rsidTr="00E22801">
        <w:trPr>
          <w:trHeight w:val="317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801" w:rsidRPr="00FF6941" w:rsidTr="00E22801">
        <w:trPr>
          <w:trHeight w:val="317"/>
        </w:trPr>
        <w:tc>
          <w:tcPr>
            <w:tcW w:w="1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801" w:rsidRPr="00FF6941" w:rsidTr="00E22801">
        <w:trPr>
          <w:trHeight w:val="319"/>
        </w:trPr>
        <w:tc>
          <w:tcPr>
            <w:tcW w:w="1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801" w:rsidRPr="00FF6941" w:rsidTr="00E22801">
        <w:trPr>
          <w:trHeight w:val="24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22801" w:rsidRPr="00FF6941" w:rsidTr="00E22801">
        <w:trPr>
          <w:trHeight w:val="25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Осуществлять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Умение выстраивать действия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spacing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контроль:</w:t>
            </w:r>
          </w:p>
        </w:tc>
      </w:tr>
      <w:tr w:rsidR="00E22801" w:rsidRPr="00FF6941" w:rsidTr="00E22801">
        <w:trPr>
          <w:trHeight w:val="319"/>
        </w:trPr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организацию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определённой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устный опрос, защита</w:t>
            </w:r>
          </w:p>
        </w:tc>
      </w:tr>
      <w:tr w:rsidR="00E22801" w:rsidRPr="00FF6941" w:rsidTr="00E22801">
        <w:trPr>
          <w:trHeight w:val="317"/>
        </w:trPr>
        <w:tc>
          <w:tcPr>
            <w:tcW w:w="29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процесса.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последовательности,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практических</w:t>
            </w:r>
          </w:p>
        </w:tc>
      </w:tr>
      <w:tr w:rsidR="00E22801" w:rsidRPr="00FF6941" w:rsidTr="00E22801">
        <w:trPr>
          <w:trHeight w:val="317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обобщать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заданий;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сообщения,</w:t>
            </w:r>
          </w:p>
        </w:tc>
      </w:tr>
      <w:tr w:rsidR="00E22801" w:rsidRPr="00FF6941" w:rsidTr="00E22801">
        <w:trPr>
          <w:trHeight w:val="317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алгоритмизировать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свои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801" w:rsidRPr="00FF6941" w:rsidTr="00E22801">
        <w:trPr>
          <w:trHeight w:val="319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6941">
              <w:rPr>
                <w:rFonts w:ascii="Times New Roman" w:hAnsi="Times New Roman"/>
                <w:sz w:val="24"/>
                <w:szCs w:val="24"/>
              </w:rPr>
              <w:t>действия.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801" w:rsidRPr="00FF6941" w:rsidTr="00E22801">
        <w:trPr>
          <w:trHeight w:val="24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801" w:rsidRPr="00FF6941" w:rsidRDefault="00E22801" w:rsidP="00E2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E22801">
      <w:pPr>
        <w:widowControl w:val="0"/>
        <w:autoSpaceDE w:val="0"/>
        <w:autoSpaceDN w:val="0"/>
        <w:adjustRightInd w:val="0"/>
        <w:spacing w:line="245" w:lineRule="exact"/>
        <w:rPr>
          <w:rFonts w:ascii="Times New Roman" w:hAnsi="Times New Roman"/>
          <w:sz w:val="24"/>
          <w:szCs w:val="24"/>
        </w:rPr>
      </w:pPr>
    </w:p>
    <w:p w:rsidR="00E22801" w:rsidRPr="00FF6941" w:rsidRDefault="00E22801" w:rsidP="004539C0">
      <w:pPr>
        <w:widowControl w:val="0"/>
        <w:autoSpaceDE w:val="0"/>
        <w:autoSpaceDN w:val="0"/>
        <w:adjustRightInd w:val="0"/>
        <w:ind w:left="9120"/>
        <w:rPr>
          <w:rFonts w:ascii="Times New Roman" w:hAnsi="Times New Roman"/>
          <w:sz w:val="24"/>
          <w:szCs w:val="24"/>
        </w:rPr>
        <w:sectPr w:rsidR="00E22801" w:rsidRPr="00FF6941">
          <w:pgSz w:w="11906" w:h="16838"/>
          <w:pgMar w:top="1112" w:right="840" w:bottom="716" w:left="1700" w:header="720" w:footer="720" w:gutter="0"/>
          <w:cols w:space="720" w:equalWidth="0">
            <w:col w:w="9360"/>
          </w:cols>
          <w:noEndnote/>
        </w:sectPr>
      </w:pPr>
      <w:r w:rsidRPr="00FF6941">
        <w:rPr>
          <w:rFonts w:ascii="Times New Roman" w:hAnsi="Times New Roman"/>
          <w:sz w:val="24"/>
          <w:szCs w:val="24"/>
        </w:rPr>
        <w:t>16</w:t>
      </w:r>
    </w:p>
    <w:p w:rsidR="00223741" w:rsidRPr="00FF6941" w:rsidRDefault="00223741" w:rsidP="004539C0">
      <w:pPr>
        <w:widowControl w:val="0"/>
        <w:overflowPunct w:val="0"/>
        <w:autoSpaceDE w:val="0"/>
        <w:autoSpaceDN w:val="0"/>
        <w:adjustRightInd w:val="0"/>
        <w:spacing w:line="241" w:lineRule="auto"/>
        <w:ind w:right="660"/>
        <w:rPr>
          <w:rFonts w:ascii="Times New Roman" w:hAnsi="Times New Roman"/>
          <w:sz w:val="24"/>
          <w:szCs w:val="24"/>
        </w:rPr>
      </w:pPr>
      <w:bookmarkStart w:id="5" w:name="page33"/>
      <w:bookmarkEnd w:id="5"/>
    </w:p>
    <w:sectPr w:rsidR="00223741" w:rsidRPr="00FF6941" w:rsidSect="004539C0">
      <w:pgSz w:w="11906" w:h="16838"/>
      <w:pgMar w:top="1201" w:right="820" w:bottom="716" w:left="1700" w:header="720" w:footer="720" w:gutter="0"/>
      <w:cols w:space="720" w:equalWidth="0">
        <w:col w:w="938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D12">
      <w:start w:val="3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1C"/>
    <w:multiLevelType w:val="hybridMultilevel"/>
    <w:tmpl w:val="00004D06"/>
    <w:lvl w:ilvl="0" w:tplc="00004DB7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23741"/>
    <w:rsid w:val="00014990"/>
    <w:rsid w:val="00015591"/>
    <w:rsid w:val="00021F11"/>
    <w:rsid w:val="001503DF"/>
    <w:rsid w:val="00156DAF"/>
    <w:rsid w:val="001D56A2"/>
    <w:rsid w:val="00216124"/>
    <w:rsid w:val="00223741"/>
    <w:rsid w:val="00234FE3"/>
    <w:rsid w:val="00286116"/>
    <w:rsid w:val="002B66F4"/>
    <w:rsid w:val="002F50DA"/>
    <w:rsid w:val="003E4528"/>
    <w:rsid w:val="003F5462"/>
    <w:rsid w:val="004539C0"/>
    <w:rsid w:val="004924F7"/>
    <w:rsid w:val="004B6E23"/>
    <w:rsid w:val="005B6A21"/>
    <w:rsid w:val="00605A63"/>
    <w:rsid w:val="00607883"/>
    <w:rsid w:val="00635317"/>
    <w:rsid w:val="00647EEA"/>
    <w:rsid w:val="006F433F"/>
    <w:rsid w:val="007034F2"/>
    <w:rsid w:val="00766920"/>
    <w:rsid w:val="0086455D"/>
    <w:rsid w:val="008B6A33"/>
    <w:rsid w:val="00982C74"/>
    <w:rsid w:val="009C22A0"/>
    <w:rsid w:val="009C5D9C"/>
    <w:rsid w:val="00A26AB7"/>
    <w:rsid w:val="00A37A27"/>
    <w:rsid w:val="00A61C00"/>
    <w:rsid w:val="00AA7871"/>
    <w:rsid w:val="00B202D3"/>
    <w:rsid w:val="00B33AD2"/>
    <w:rsid w:val="00B42A7E"/>
    <w:rsid w:val="00B65F35"/>
    <w:rsid w:val="00B72725"/>
    <w:rsid w:val="00B81F30"/>
    <w:rsid w:val="00C8325A"/>
    <w:rsid w:val="00CA0739"/>
    <w:rsid w:val="00D81DC4"/>
    <w:rsid w:val="00D9552B"/>
    <w:rsid w:val="00E22801"/>
    <w:rsid w:val="00E8183E"/>
    <w:rsid w:val="00EC3AD9"/>
    <w:rsid w:val="00F00FD9"/>
    <w:rsid w:val="00F04764"/>
    <w:rsid w:val="00F15954"/>
    <w:rsid w:val="00FD032F"/>
    <w:rsid w:val="00FF61C9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237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223741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23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3741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237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3741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5B6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16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2016-01-31T20:56:00Z</cp:lastPrinted>
  <dcterms:created xsi:type="dcterms:W3CDTF">2016-01-30T13:01:00Z</dcterms:created>
  <dcterms:modified xsi:type="dcterms:W3CDTF">2017-02-03T11:01:00Z</dcterms:modified>
</cp:coreProperties>
</file>